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1872"/>
        <w:gridCol w:w="2274"/>
      </w:tblGrid>
      <w:tr w:rsidR="0046664A" w:rsidRPr="009F6B8D" w:rsidTr="004B4B15">
        <w:trPr>
          <w:cantSplit/>
          <w:trHeight w:val="1010"/>
          <w:jc w:val="center"/>
        </w:trPr>
        <w:tc>
          <w:tcPr>
            <w:tcW w:w="4514" w:type="dxa"/>
            <w:vAlign w:val="center"/>
          </w:tcPr>
          <w:p w:rsidR="0046664A" w:rsidRPr="004B4B15" w:rsidRDefault="000C584A" w:rsidP="0046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2630170</wp:posOffset>
                  </wp:positionH>
                  <wp:positionV relativeFrom="paragraph">
                    <wp:posOffset>85090</wp:posOffset>
                  </wp:positionV>
                  <wp:extent cx="914400" cy="571500"/>
                  <wp:effectExtent l="0" t="0" r="0" b="0"/>
                  <wp:wrapNone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6" t="-4218" r="8002" b="4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664A" w:rsidRPr="004B4B15">
              <w:rPr>
                <w:rFonts w:ascii="Times New Roman" w:hAnsi="Times New Roman"/>
                <w:b/>
                <w:sz w:val="28"/>
                <w:szCs w:val="28"/>
              </w:rPr>
              <w:t xml:space="preserve">Conselho Municipal dos Direitos da Criança e do Adolescente.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379220" cy="525780"/>
                  <wp:effectExtent l="0" t="0" r="0" b="7620"/>
                  <wp:docPr id="1" name="il_fi" descr="Descrição: http://4.bp.blogspot.com/-4YDUpZUPaYU/TbJT1_PfH8I/AAAAAAAACNo/yuNzc5qoLk8/s1600/crian%25C3%25A7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ção: http://4.bp.blogspot.com/-4YDUpZUPaYU/TbJT1_PfH8I/AAAAAAAACNo/yuNzc5qoLk8/s1600/crian%25C3%25A7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vAlign w:val="center"/>
          </w:tcPr>
          <w:p w:rsidR="0046664A" w:rsidRPr="004B4B15" w:rsidRDefault="0046664A" w:rsidP="0046664A">
            <w:pPr>
              <w:spacing w:line="240" w:lineRule="auto"/>
              <w:ind w:right="61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46664A" w:rsidRPr="004B4B15" w:rsidRDefault="004B4B15" w:rsidP="004B4B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6664A" w:rsidRPr="004B4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Vitor   </w:t>
            </w:r>
            <w:r w:rsidR="00D00968" w:rsidRPr="004B4B15">
              <w:rPr>
                <w:rFonts w:ascii="Times New Roman" w:hAnsi="Times New Roman"/>
                <w:b/>
                <w:sz w:val="28"/>
                <w:szCs w:val="28"/>
              </w:rPr>
              <w:t>Meireles</w:t>
            </w:r>
            <w:r w:rsidR="0046664A" w:rsidRPr="004B4B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6664A" w:rsidRPr="004B4B15">
              <w:rPr>
                <w:rFonts w:ascii="Times New Roman" w:hAnsi="Times New Roman"/>
                <w:b/>
                <w:sz w:val="28"/>
                <w:szCs w:val="28"/>
              </w:rPr>
              <w:t xml:space="preserve"> SC</w:t>
            </w:r>
            <w:r w:rsidR="0046664A" w:rsidRPr="004B4B1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</w:p>
        </w:tc>
      </w:tr>
    </w:tbl>
    <w:p w:rsidR="0046664A" w:rsidRDefault="0046664A" w:rsidP="00674542">
      <w:pPr>
        <w:pStyle w:val="SemEspaamen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75C8" w:rsidRDefault="007575C8" w:rsidP="007C6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EDITAL Nº 0</w:t>
      </w:r>
      <w:r w:rsidR="00907FF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/21</w:t>
      </w:r>
      <w:r w:rsidR="007C65AA">
        <w:rPr>
          <w:rFonts w:ascii="Times New Roman" w:hAnsi="Times New Roman"/>
          <w:b/>
          <w:sz w:val="28"/>
          <w:szCs w:val="28"/>
        </w:rPr>
        <w:t xml:space="preserve"> </w:t>
      </w:r>
      <w:r w:rsidR="007C65AA" w:rsidRPr="007C65AA">
        <w:rPr>
          <w:rFonts w:ascii="Times New Roman" w:hAnsi="Times New Roman"/>
          <w:sz w:val="28"/>
          <w:szCs w:val="28"/>
        </w:rPr>
        <w:t xml:space="preserve">- </w:t>
      </w:r>
      <w:r w:rsidR="007C65AA">
        <w:rPr>
          <w:rFonts w:ascii="Times New Roman" w:hAnsi="Times New Roman"/>
          <w:b/>
          <w:sz w:val="28"/>
          <w:szCs w:val="28"/>
        </w:rPr>
        <w:t>Torna Pública a Cédula Eleitoral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B576B" w:rsidRDefault="00DB576B" w:rsidP="00DB57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73EA" w:rsidRDefault="007575C8" w:rsidP="00DB5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Comissão Especial, designada pelo Conselho Municipal dos Direitos da Criança e do Adolescente, </w:t>
      </w:r>
      <w:r w:rsidR="00D57007">
        <w:rPr>
          <w:rFonts w:ascii="Times New Roman" w:hAnsi="Times New Roman"/>
          <w:sz w:val="28"/>
          <w:szCs w:val="28"/>
        </w:rPr>
        <w:t>através da Resolução nº 003/21, de 09/02/</w:t>
      </w:r>
      <w:r>
        <w:rPr>
          <w:rFonts w:ascii="Times New Roman" w:hAnsi="Times New Roman"/>
          <w:sz w:val="28"/>
          <w:szCs w:val="28"/>
        </w:rPr>
        <w:t>2021, consolid</w:t>
      </w:r>
      <w:r w:rsidR="00D57007">
        <w:rPr>
          <w:rFonts w:ascii="Times New Roman" w:hAnsi="Times New Roman"/>
          <w:sz w:val="28"/>
          <w:szCs w:val="28"/>
        </w:rPr>
        <w:t>ada pela Portaria Municipal nº 050</w:t>
      </w:r>
      <w:r>
        <w:rPr>
          <w:rFonts w:ascii="Times New Roman" w:hAnsi="Times New Roman"/>
          <w:sz w:val="28"/>
          <w:szCs w:val="28"/>
        </w:rPr>
        <w:t>/21,</w:t>
      </w:r>
      <w:r w:rsidR="00D57007">
        <w:rPr>
          <w:rFonts w:ascii="Times New Roman" w:hAnsi="Times New Roman"/>
          <w:sz w:val="28"/>
          <w:szCs w:val="28"/>
        </w:rPr>
        <w:t xml:space="preserve"> de 11/02/2021, </w:t>
      </w:r>
      <w:r>
        <w:rPr>
          <w:rFonts w:ascii="Times New Roman" w:hAnsi="Times New Roman"/>
          <w:sz w:val="28"/>
          <w:szCs w:val="28"/>
        </w:rPr>
        <w:t xml:space="preserve">no uso de suas atribuições legais, nos termos do Art. 37 da Constituição Federal, de conformidade com o Estatuto da Criança e do Adolescente, a Lei Municipal nº 880/14 e o Edital Municipal nº 01/21, </w:t>
      </w:r>
      <w:r w:rsidR="00774ADA">
        <w:rPr>
          <w:rFonts w:ascii="Times New Roman" w:hAnsi="Times New Roman"/>
          <w:b/>
          <w:sz w:val="28"/>
          <w:szCs w:val="28"/>
        </w:rPr>
        <w:t>Torna Público a Cédula Eleitoral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75C8">
        <w:rPr>
          <w:rFonts w:ascii="Times New Roman" w:hAnsi="Times New Roman"/>
          <w:sz w:val="28"/>
          <w:szCs w:val="28"/>
        </w:rPr>
        <w:t>para o Processo Eletivo</w:t>
      </w:r>
      <w:r>
        <w:rPr>
          <w:rFonts w:ascii="Times New Roman" w:hAnsi="Times New Roman"/>
          <w:sz w:val="28"/>
          <w:szCs w:val="28"/>
        </w:rPr>
        <w:t xml:space="preserve"> Suplementar Especial em Regime de Excepcional Interesse Público para a eleição dos conselheiros tutelares </w:t>
      </w:r>
      <w:r w:rsidRPr="00585071">
        <w:rPr>
          <w:rFonts w:ascii="Times New Roman" w:hAnsi="Times New Roman"/>
          <w:sz w:val="28"/>
          <w:szCs w:val="28"/>
        </w:rPr>
        <w:t>suplentes no Município de Vitor Meireles, Estado de Santa Catarina.</w:t>
      </w:r>
    </w:p>
    <w:p w:rsidR="00585071" w:rsidRDefault="00585071" w:rsidP="00DB5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5C8" w:rsidRDefault="007575C8" w:rsidP="00DB576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7575C8">
        <w:rPr>
          <w:rFonts w:ascii="Times New Roman" w:hAnsi="Times New Roman"/>
          <w:b/>
          <w:sz w:val="28"/>
          <w:szCs w:val="28"/>
        </w:rPr>
        <w:t xml:space="preserve">DA </w:t>
      </w:r>
      <w:r w:rsidR="00774ADA">
        <w:rPr>
          <w:rFonts w:ascii="Times New Roman" w:hAnsi="Times New Roman"/>
          <w:b/>
          <w:sz w:val="28"/>
          <w:szCs w:val="28"/>
        </w:rPr>
        <w:t>CÉDULA ELEITORAL</w:t>
      </w:r>
    </w:p>
    <w:p w:rsidR="00DB576B" w:rsidRPr="00D4305E" w:rsidRDefault="00774ADA" w:rsidP="00DB576B">
      <w:pPr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4305E">
        <w:rPr>
          <w:rFonts w:ascii="Times New Roman" w:hAnsi="Times New Roman"/>
          <w:sz w:val="28"/>
          <w:szCs w:val="28"/>
        </w:rPr>
        <w:t>Esta será a Cédula Eleitoral utilizada no dia da Eleição Suplementar Especial em Regime de Excepcional Interesse Público, que ocorrerá em 20/03/2021.</w:t>
      </w:r>
    </w:p>
    <w:p w:rsidR="001A73EA" w:rsidRPr="001A73EA" w:rsidRDefault="001A73EA" w:rsidP="00DB576B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774ADA" w:rsidRPr="00DB576B" w:rsidTr="00D57007">
        <w:trPr>
          <w:trHeight w:val="408"/>
        </w:trPr>
        <w:tc>
          <w:tcPr>
            <w:tcW w:w="6237" w:type="dxa"/>
            <w:shd w:val="clear" w:color="auto" w:fill="auto"/>
          </w:tcPr>
          <w:p w:rsidR="00774ADA" w:rsidRPr="00DB576B" w:rsidRDefault="00774ADA" w:rsidP="00DB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76B">
              <w:rPr>
                <w:rFonts w:ascii="Times New Roman" w:hAnsi="Times New Roman"/>
                <w:b/>
                <w:sz w:val="28"/>
                <w:szCs w:val="28"/>
              </w:rPr>
              <w:t>CÉDULA ELEITORAL</w:t>
            </w:r>
          </w:p>
        </w:tc>
      </w:tr>
      <w:tr w:rsidR="00774ADA" w:rsidRPr="00DB576B" w:rsidTr="004365ED">
        <w:trPr>
          <w:trHeight w:val="5237"/>
        </w:trPr>
        <w:tc>
          <w:tcPr>
            <w:tcW w:w="6237" w:type="dxa"/>
            <w:shd w:val="clear" w:color="auto" w:fill="auto"/>
          </w:tcPr>
          <w:p w:rsidR="00774ADA" w:rsidRPr="00DB576B" w:rsidRDefault="00774ADA" w:rsidP="00DB5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76B">
              <w:rPr>
                <w:rFonts w:ascii="Times New Roman" w:hAnsi="Times New Roman"/>
                <w:sz w:val="28"/>
                <w:szCs w:val="28"/>
              </w:rPr>
              <w:t>Eleição Suplementar Especial em Regime de Excepcional Interesse Público, para Conselheiros Tutelares Suplentes, em Vitor Meireles – SC.</w:t>
            </w:r>
            <w:r w:rsidR="009B20C2" w:rsidRPr="00DB576B">
              <w:rPr>
                <w:rFonts w:ascii="Times New Roman" w:hAnsi="Times New Roman"/>
                <w:sz w:val="28"/>
                <w:szCs w:val="28"/>
              </w:rPr>
              <w:t xml:space="preserve"> Eleição 20/03/2021.</w:t>
            </w:r>
          </w:p>
          <w:p w:rsidR="009B20C2" w:rsidRPr="00DB576B" w:rsidRDefault="009B20C2" w:rsidP="00DB5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0C2" w:rsidRPr="00DB576B" w:rsidRDefault="009B20C2" w:rsidP="00DB576B">
            <w:pPr>
              <w:spacing w:after="0" w:line="240" w:lineRule="auto"/>
              <w:jc w:val="center"/>
              <w:rPr>
                <w:rFonts w:ascii="Aharoni" w:hAnsi="Aharoni" w:cs="Aharoni"/>
                <w:b/>
                <w:sz w:val="28"/>
                <w:szCs w:val="28"/>
              </w:rPr>
            </w:pPr>
            <w:r w:rsidRPr="00DB576B">
              <w:rPr>
                <w:rFonts w:ascii="Aharoni" w:hAnsi="Aharoni" w:cs="Aharoni"/>
                <w:b/>
                <w:sz w:val="28"/>
                <w:szCs w:val="28"/>
              </w:rPr>
              <w:t>VOTE APENAS UM NOME</w:t>
            </w:r>
          </w:p>
          <w:p w:rsidR="009B20C2" w:rsidRPr="00DB576B" w:rsidRDefault="009B20C2" w:rsidP="00DB576B">
            <w:pPr>
              <w:spacing w:after="0" w:line="240" w:lineRule="auto"/>
              <w:jc w:val="center"/>
              <w:rPr>
                <w:rFonts w:ascii="Aharoni" w:hAnsi="Aharoni" w:cs="Aharoni"/>
                <w:b/>
                <w:sz w:val="28"/>
                <w:szCs w:val="28"/>
              </w:rPr>
            </w:pPr>
          </w:p>
          <w:p w:rsidR="009B20C2" w:rsidRPr="00DB576B" w:rsidRDefault="009B20C2" w:rsidP="00DB576B">
            <w:pPr>
              <w:spacing w:after="0" w:line="240" w:lineRule="auto"/>
              <w:jc w:val="both"/>
              <w:rPr>
                <w:rFonts w:ascii="Aharoni" w:hAnsi="Aharoni" w:cs="Aharoni"/>
                <w:b/>
                <w:sz w:val="28"/>
                <w:szCs w:val="28"/>
              </w:rPr>
            </w:pPr>
            <w:r w:rsidRPr="00DB576B">
              <w:rPr>
                <w:rFonts w:ascii="Aharoni" w:hAnsi="Aharoni" w:cs="Aharoni"/>
                <w:b/>
                <w:sz w:val="28"/>
                <w:szCs w:val="28"/>
              </w:rPr>
              <w:t xml:space="preserve">    X      Nº       CANDIDATO</w:t>
            </w:r>
          </w:p>
          <w:tbl>
            <w:tblPr>
              <w:tblW w:w="6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5017"/>
            </w:tblGrid>
            <w:tr w:rsidR="00DB576B" w:rsidRPr="00DB576B" w:rsidTr="004365ED">
              <w:trPr>
                <w:trHeight w:val="527"/>
              </w:trPr>
              <w:tc>
                <w:tcPr>
                  <w:tcW w:w="851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B576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5017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57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Cabechuim Lo Camlem</w:t>
                  </w:r>
                </w:p>
              </w:tc>
            </w:tr>
            <w:tr w:rsidR="00DB576B" w:rsidRPr="00DB576B" w:rsidTr="004365ED">
              <w:trPr>
                <w:trHeight w:val="549"/>
              </w:trPr>
              <w:tc>
                <w:tcPr>
                  <w:tcW w:w="851" w:type="dxa"/>
                  <w:shd w:val="clear" w:color="auto" w:fill="auto"/>
                </w:tcPr>
                <w:p w:rsidR="009B20C2" w:rsidRPr="00DB576B" w:rsidRDefault="009B20C2" w:rsidP="00D4305E">
                  <w:pPr>
                    <w:spacing w:after="0" w:line="240" w:lineRule="auto"/>
                    <w:ind w:left="-50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B576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5017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57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Bu Cutscho</w:t>
                  </w:r>
                </w:p>
              </w:tc>
            </w:tr>
            <w:tr w:rsidR="00DB576B" w:rsidRPr="00DB576B" w:rsidTr="004365ED">
              <w:trPr>
                <w:trHeight w:val="571"/>
              </w:trPr>
              <w:tc>
                <w:tcPr>
                  <w:tcW w:w="851" w:type="dxa"/>
                  <w:shd w:val="clear" w:color="auto" w:fill="auto"/>
                </w:tcPr>
                <w:p w:rsidR="009B20C2" w:rsidRPr="00DB576B" w:rsidRDefault="009B20C2" w:rsidP="00D57007">
                  <w:pPr>
                    <w:tabs>
                      <w:tab w:val="left" w:pos="7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B576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5017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57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Camila Vaclá Vignoli Caxias Popó</w:t>
                  </w:r>
                </w:p>
              </w:tc>
            </w:tr>
            <w:tr w:rsidR="00DB576B" w:rsidRPr="00DB576B" w:rsidTr="004365ED">
              <w:trPr>
                <w:trHeight w:val="551"/>
              </w:trPr>
              <w:tc>
                <w:tcPr>
                  <w:tcW w:w="851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B20C2" w:rsidRPr="00DB576B" w:rsidRDefault="00DB576B" w:rsidP="00DB57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B576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="00D4305E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="009B20C2" w:rsidRPr="00DB576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5017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57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Vera Lúcia Lütke</w:t>
                  </w:r>
                </w:p>
              </w:tc>
            </w:tr>
            <w:tr w:rsidR="00DB576B" w:rsidRPr="00DB576B" w:rsidTr="004365ED">
              <w:trPr>
                <w:trHeight w:val="545"/>
              </w:trPr>
              <w:tc>
                <w:tcPr>
                  <w:tcW w:w="851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DB576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5017" w:type="dxa"/>
                  <w:shd w:val="clear" w:color="auto" w:fill="auto"/>
                </w:tcPr>
                <w:p w:rsidR="009B20C2" w:rsidRPr="00DB576B" w:rsidRDefault="009B20C2" w:rsidP="00DB57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576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Solange Darolt Fistarol</w:t>
                  </w:r>
                </w:p>
              </w:tc>
            </w:tr>
          </w:tbl>
          <w:p w:rsidR="009B20C2" w:rsidRPr="00DB576B" w:rsidRDefault="009B20C2" w:rsidP="00DB5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0B00" w:rsidRDefault="00F40B00" w:rsidP="00DB57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071" w:rsidRDefault="00774ADA" w:rsidP="00DB576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576B">
        <w:rPr>
          <w:rFonts w:ascii="Times New Roman" w:hAnsi="Times New Roman"/>
          <w:sz w:val="28"/>
          <w:szCs w:val="28"/>
        </w:rPr>
        <w:t>Este</w:t>
      </w:r>
      <w:r w:rsidR="00585071" w:rsidRPr="00DB576B">
        <w:rPr>
          <w:rFonts w:ascii="Times New Roman" w:hAnsi="Times New Roman"/>
          <w:sz w:val="28"/>
          <w:szCs w:val="28"/>
        </w:rPr>
        <w:t xml:space="preserve"> </w:t>
      </w:r>
      <w:r w:rsidRPr="00DB576B">
        <w:rPr>
          <w:rFonts w:ascii="Times New Roman" w:hAnsi="Times New Roman"/>
          <w:sz w:val="28"/>
          <w:szCs w:val="28"/>
        </w:rPr>
        <w:t>Edital passa a</w:t>
      </w:r>
      <w:r w:rsidR="00585071" w:rsidRPr="00DB576B">
        <w:rPr>
          <w:rFonts w:ascii="Times New Roman" w:hAnsi="Times New Roman"/>
          <w:sz w:val="28"/>
          <w:szCs w:val="28"/>
        </w:rPr>
        <w:t xml:space="preserve"> vigor</w:t>
      </w:r>
      <w:r w:rsidRPr="00DB576B">
        <w:rPr>
          <w:rFonts w:ascii="Times New Roman" w:hAnsi="Times New Roman"/>
          <w:sz w:val="28"/>
          <w:szCs w:val="28"/>
        </w:rPr>
        <w:t>ar</w:t>
      </w:r>
      <w:r w:rsidR="00585071" w:rsidRPr="00DB576B">
        <w:rPr>
          <w:rFonts w:ascii="Times New Roman" w:hAnsi="Times New Roman"/>
          <w:sz w:val="28"/>
          <w:szCs w:val="28"/>
        </w:rPr>
        <w:t xml:space="preserve"> na data de sua publicação.</w:t>
      </w:r>
    </w:p>
    <w:p w:rsidR="00DB576B" w:rsidRPr="00DB576B" w:rsidRDefault="00DB576B" w:rsidP="00DB57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85071" w:rsidRDefault="00585071" w:rsidP="00DB5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Vitor Meireles (sc), em </w:t>
      </w:r>
      <w:r w:rsidR="00907FF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de Março de 2021.</w:t>
      </w:r>
    </w:p>
    <w:p w:rsidR="00DB576B" w:rsidRDefault="00DB576B" w:rsidP="00DB5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071" w:rsidRDefault="00585071" w:rsidP="00DB5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071" w:rsidRDefault="00585071" w:rsidP="00DB5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LEONICE MORGHENROTH</w:t>
      </w:r>
    </w:p>
    <w:p w:rsidR="00585071" w:rsidRPr="00585071" w:rsidRDefault="00585071" w:rsidP="00DB5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Presidente da Comissão</w:t>
      </w:r>
    </w:p>
    <w:sectPr w:rsidR="00585071" w:rsidRPr="00585071" w:rsidSect="006A281D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1936"/>
    <w:multiLevelType w:val="multilevel"/>
    <w:tmpl w:val="905CC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673671"/>
    <w:multiLevelType w:val="hybridMultilevel"/>
    <w:tmpl w:val="F718E654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6D7EFE"/>
    <w:multiLevelType w:val="multilevel"/>
    <w:tmpl w:val="F2B8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210390"/>
    <w:multiLevelType w:val="multilevel"/>
    <w:tmpl w:val="C9F426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72"/>
    <w:rsid w:val="000967C1"/>
    <w:rsid w:val="000C584A"/>
    <w:rsid w:val="000D31BF"/>
    <w:rsid w:val="001A73EA"/>
    <w:rsid w:val="001F1EFC"/>
    <w:rsid w:val="0027522E"/>
    <w:rsid w:val="002C248A"/>
    <w:rsid w:val="003D4D9A"/>
    <w:rsid w:val="00424DDC"/>
    <w:rsid w:val="004365ED"/>
    <w:rsid w:val="0046664A"/>
    <w:rsid w:val="00496F69"/>
    <w:rsid w:val="004B4B15"/>
    <w:rsid w:val="00507A5A"/>
    <w:rsid w:val="00585071"/>
    <w:rsid w:val="005F663C"/>
    <w:rsid w:val="0063603F"/>
    <w:rsid w:val="00674542"/>
    <w:rsid w:val="006A281D"/>
    <w:rsid w:val="006B19FF"/>
    <w:rsid w:val="007575C8"/>
    <w:rsid w:val="00774ADA"/>
    <w:rsid w:val="007C5386"/>
    <w:rsid w:val="007C65AA"/>
    <w:rsid w:val="007E6117"/>
    <w:rsid w:val="00836A2D"/>
    <w:rsid w:val="00880672"/>
    <w:rsid w:val="00907FF6"/>
    <w:rsid w:val="00911962"/>
    <w:rsid w:val="009B20C2"/>
    <w:rsid w:val="00A2408F"/>
    <w:rsid w:val="00A93BA8"/>
    <w:rsid w:val="00AB7170"/>
    <w:rsid w:val="00B00F53"/>
    <w:rsid w:val="00B10EB2"/>
    <w:rsid w:val="00BB526E"/>
    <w:rsid w:val="00C617A3"/>
    <w:rsid w:val="00CF14B7"/>
    <w:rsid w:val="00D00968"/>
    <w:rsid w:val="00D26D9F"/>
    <w:rsid w:val="00D42D66"/>
    <w:rsid w:val="00D4305E"/>
    <w:rsid w:val="00D57007"/>
    <w:rsid w:val="00D85218"/>
    <w:rsid w:val="00DB313E"/>
    <w:rsid w:val="00DB576B"/>
    <w:rsid w:val="00E05230"/>
    <w:rsid w:val="00E71EF3"/>
    <w:rsid w:val="00EB4243"/>
    <w:rsid w:val="00ED78D1"/>
    <w:rsid w:val="00F167FB"/>
    <w:rsid w:val="00F40B00"/>
    <w:rsid w:val="00FA4C27"/>
    <w:rsid w:val="00FB2185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D289-5438-4CD6-B3F7-DD2C9F2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8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067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8806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806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00F5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664A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6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6E7B-0E22-4FB9-933D-7B8F3794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giscard.bertoldi</dc:creator>
  <cp:keywords/>
  <cp:lastModifiedBy>WIN8</cp:lastModifiedBy>
  <cp:revision>2</cp:revision>
  <cp:lastPrinted>2021-03-10T14:30:00Z</cp:lastPrinted>
  <dcterms:created xsi:type="dcterms:W3CDTF">2021-03-11T20:12:00Z</dcterms:created>
  <dcterms:modified xsi:type="dcterms:W3CDTF">2021-03-11T20:12:00Z</dcterms:modified>
</cp:coreProperties>
</file>