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8E" w:rsidRPr="003F2F56" w:rsidRDefault="003B0C8E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 xml:space="preserve">PÚBLICA </w:t>
      </w: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PARA PROFESSORES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>ANO LETIVO 20</w:t>
      </w:r>
      <w:r w:rsidR="000B3677">
        <w:rPr>
          <w:rFonts w:ascii="Times New Roman" w:hAnsi="Times New Roman" w:cs="Times New Roman"/>
          <w:b/>
          <w:sz w:val="24"/>
          <w:szCs w:val="24"/>
          <w:lang w:val="pt-BR"/>
        </w:rPr>
        <w:t>21</w:t>
      </w:r>
    </w:p>
    <w:p w:rsidR="00170531" w:rsidRPr="003F2F56" w:rsidRDefault="00910DFA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</w:p>
    <w:p w:rsidR="00170531" w:rsidRPr="003F2F56" w:rsidRDefault="00170531">
      <w:pPr>
        <w:spacing w:after="0" w:line="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D74130" w:rsidRDefault="00015D76" w:rsidP="00D74130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O MUNICÍPIO DE VITOR MEIRELES, torna público que se encontra aberta vaga para professor (a), </w:t>
      </w:r>
      <w:r w:rsidR="000B3677">
        <w:rPr>
          <w:rFonts w:cs="Arial"/>
          <w:bCs/>
          <w:color w:val="000000"/>
          <w:lang w:val="pt-BR"/>
        </w:rPr>
        <w:t>conforme discriminado abaixo</w:t>
      </w:r>
      <w:r w:rsidRPr="003F2F56">
        <w:rPr>
          <w:rFonts w:cs="Arial"/>
          <w:bCs/>
          <w:color w:val="000000"/>
          <w:lang w:val="pt-BR"/>
        </w:rPr>
        <w:t>.</w:t>
      </w:r>
    </w:p>
    <w:p w:rsidR="003F2F56" w:rsidRP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  <w:r>
        <w:rPr>
          <w:rFonts w:cs="Arial"/>
          <w:bCs/>
          <w:color w:val="000000"/>
          <w:lang w:val="pt-BR"/>
        </w:rPr>
        <w:tab/>
        <w:t xml:space="preserve">Considerando o </w:t>
      </w:r>
      <w:r w:rsidRPr="003F2F56">
        <w:rPr>
          <w:rFonts w:cs="Arial"/>
          <w:bCs/>
          <w:color w:val="000000"/>
          <w:lang w:val="pt-BR"/>
        </w:rPr>
        <w:t>EDITAL DE PROCESSO SELETIVO Nº 00</w:t>
      </w:r>
      <w:r w:rsidR="000B3677">
        <w:rPr>
          <w:rFonts w:cs="Arial"/>
          <w:bCs/>
          <w:color w:val="000000"/>
          <w:lang w:val="pt-BR"/>
        </w:rPr>
        <w:t>4</w:t>
      </w:r>
      <w:r w:rsidRPr="003F2F56">
        <w:rPr>
          <w:rFonts w:cs="Arial"/>
          <w:bCs/>
          <w:color w:val="000000"/>
          <w:lang w:val="pt-BR"/>
        </w:rPr>
        <w:t>/201</w:t>
      </w:r>
      <w:r w:rsidR="000B3677">
        <w:rPr>
          <w:rFonts w:cs="Arial"/>
          <w:bCs/>
          <w:color w:val="000000"/>
          <w:lang w:val="pt-BR"/>
        </w:rPr>
        <w:t>9</w:t>
      </w:r>
      <w:r>
        <w:rPr>
          <w:rFonts w:cs="Arial"/>
          <w:bCs/>
          <w:color w:val="000000"/>
          <w:lang w:val="pt-BR"/>
        </w:rPr>
        <w:t xml:space="preserve"> em seus Itens;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 xml:space="preserve"> 9.14</w:t>
      </w:r>
      <w:r w:rsidRPr="003F2F56">
        <w:rPr>
          <w:rFonts w:cs="Arial"/>
          <w:bCs/>
          <w:color w:val="000000"/>
          <w:lang w:val="pt-BR"/>
        </w:rPr>
        <w:t>.</w:t>
      </w:r>
      <w:r>
        <w:rPr>
          <w:rFonts w:cs="Arial"/>
          <w:bCs/>
          <w:color w:val="000000"/>
          <w:lang w:val="pt-BR"/>
        </w:rPr>
        <w:t>1.</w:t>
      </w:r>
      <w:r w:rsidRPr="003F2F56">
        <w:rPr>
          <w:rFonts w:cs="Arial"/>
          <w:bCs/>
          <w:color w:val="000000"/>
          <w:lang w:val="pt-BR"/>
        </w:rPr>
        <w:t xml:space="preserve"> As vagas disponíveis serão oferecidas e publicadas no site da Prefeitura, no endereço </w:t>
      </w:r>
      <w:hyperlink r:id="rId4" w:history="1">
        <w:r w:rsidRPr="005D1482">
          <w:rPr>
            <w:rStyle w:val="Hyperlink"/>
            <w:rFonts w:cs="Arial"/>
            <w:bCs/>
            <w:lang w:val="pt-BR"/>
          </w:rPr>
          <w:t>www.vitormeireles.sc.gov.br</w:t>
        </w:r>
      </w:hyperlink>
      <w:r w:rsidRPr="003F2F56">
        <w:rPr>
          <w:rFonts w:cs="Arial"/>
          <w:bCs/>
          <w:color w:val="000000"/>
          <w:lang w:val="pt-BR"/>
        </w:rPr>
        <w:t>.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D14A69" w:rsidRPr="00C33D2F" w:rsidRDefault="00D14A69" w:rsidP="00D14A69">
      <w:pPr>
        <w:spacing w:after="0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9.14.3. </w:t>
      </w:r>
      <w:proofErr w:type="spellStart"/>
      <w:r w:rsidRPr="00C33D2F">
        <w:rPr>
          <w:rFonts w:ascii="Arial" w:hAnsi="Arial" w:cs="Arial"/>
        </w:rPr>
        <w:t>Não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havendo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interessados</w:t>
      </w:r>
      <w:proofErr w:type="spellEnd"/>
      <w:r w:rsidRPr="00C33D2F">
        <w:rPr>
          <w:rFonts w:ascii="Arial" w:hAnsi="Arial" w:cs="Arial"/>
        </w:rPr>
        <w:t xml:space="preserve"> para a </w:t>
      </w:r>
      <w:proofErr w:type="spellStart"/>
      <w:r w:rsidRPr="00C33D2F">
        <w:rPr>
          <w:rFonts w:ascii="Arial" w:hAnsi="Arial" w:cs="Arial"/>
        </w:rPr>
        <w:t>chamada</w:t>
      </w:r>
      <w:proofErr w:type="spellEnd"/>
      <w:r w:rsidRPr="00C33D2F">
        <w:rPr>
          <w:rFonts w:ascii="Arial" w:hAnsi="Arial" w:cs="Arial"/>
        </w:rPr>
        <w:t xml:space="preserve"> da </w:t>
      </w:r>
      <w:proofErr w:type="spellStart"/>
      <w:r w:rsidRPr="00C33D2F">
        <w:rPr>
          <w:rFonts w:ascii="Arial" w:hAnsi="Arial" w:cs="Arial"/>
        </w:rPr>
        <w:t>segunda-feira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haverá</w:t>
      </w:r>
      <w:proofErr w:type="spellEnd"/>
      <w:r w:rsidRPr="00C33D2F">
        <w:rPr>
          <w:rFonts w:ascii="Arial" w:hAnsi="Arial" w:cs="Arial"/>
        </w:rPr>
        <w:t xml:space="preserve"> nova </w:t>
      </w:r>
      <w:proofErr w:type="spellStart"/>
      <w:r w:rsidRPr="00C33D2F">
        <w:rPr>
          <w:rFonts w:ascii="Arial" w:hAnsi="Arial" w:cs="Arial"/>
        </w:rPr>
        <w:t>publicação</w:t>
      </w:r>
      <w:proofErr w:type="spellEnd"/>
      <w:r w:rsidRPr="00C33D2F">
        <w:rPr>
          <w:rFonts w:ascii="Arial" w:hAnsi="Arial" w:cs="Arial"/>
        </w:rPr>
        <w:t xml:space="preserve"> no site da Prefeitura </w:t>
      </w:r>
      <w:proofErr w:type="spellStart"/>
      <w:r w:rsidRPr="00C33D2F">
        <w:rPr>
          <w:rFonts w:ascii="Arial" w:hAnsi="Arial" w:cs="Arial"/>
        </w:rPr>
        <w:t>até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às</w:t>
      </w:r>
      <w:proofErr w:type="spellEnd"/>
      <w:r w:rsidRPr="00C33D2F">
        <w:rPr>
          <w:rFonts w:ascii="Arial" w:hAnsi="Arial" w:cs="Arial"/>
        </w:rPr>
        <w:t xml:space="preserve"> 14h00min do </w:t>
      </w:r>
      <w:proofErr w:type="spellStart"/>
      <w:r w:rsidRPr="00C33D2F">
        <w:rPr>
          <w:rFonts w:ascii="Arial" w:hAnsi="Arial" w:cs="Arial"/>
        </w:rPr>
        <w:t>mesmo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dia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sendo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que</w:t>
      </w:r>
      <w:proofErr w:type="spellEnd"/>
      <w:r w:rsidRPr="00C33D2F">
        <w:rPr>
          <w:rFonts w:ascii="Arial" w:hAnsi="Arial" w:cs="Arial"/>
        </w:rPr>
        <w:t xml:space="preserve"> a </w:t>
      </w:r>
      <w:proofErr w:type="spellStart"/>
      <w:r w:rsidRPr="00C33D2F">
        <w:rPr>
          <w:rFonts w:ascii="Arial" w:hAnsi="Arial" w:cs="Arial"/>
        </w:rPr>
        <w:t>chamada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será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feita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terça-feira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imediatamente</w:t>
      </w:r>
      <w:proofErr w:type="spellEnd"/>
      <w:r w:rsidRPr="00C33D2F">
        <w:rPr>
          <w:rFonts w:ascii="Arial" w:hAnsi="Arial" w:cs="Arial"/>
        </w:rPr>
        <w:t xml:space="preserve"> posterior, </w:t>
      </w:r>
      <w:proofErr w:type="spellStart"/>
      <w:r w:rsidRPr="00C33D2F">
        <w:rPr>
          <w:rFonts w:ascii="Arial" w:hAnsi="Arial" w:cs="Arial"/>
        </w:rPr>
        <w:t>às</w:t>
      </w:r>
      <w:proofErr w:type="spellEnd"/>
      <w:r w:rsidRPr="00C33D2F">
        <w:rPr>
          <w:rFonts w:ascii="Arial" w:hAnsi="Arial" w:cs="Arial"/>
        </w:rPr>
        <w:t xml:space="preserve"> 9h15min, no </w:t>
      </w:r>
      <w:proofErr w:type="spellStart"/>
      <w:r w:rsidRPr="00C33D2F">
        <w:rPr>
          <w:rFonts w:ascii="Arial" w:hAnsi="Arial" w:cs="Arial"/>
        </w:rPr>
        <w:t>setor</w:t>
      </w:r>
      <w:proofErr w:type="spellEnd"/>
      <w:r w:rsidRPr="00C33D2F">
        <w:rPr>
          <w:rFonts w:ascii="Arial" w:hAnsi="Arial" w:cs="Arial"/>
        </w:rPr>
        <w:t xml:space="preserve"> de RH da Prefeitura, para </w:t>
      </w:r>
      <w:proofErr w:type="spellStart"/>
      <w:r w:rsidRPr="00C33D2F">
        <w:rPr>
          <w:rFonts w:ascii="Arial" w:hAnsi="Arial" w:cs="Arial"/>
        </w:rPr>
        <w:t>todos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interessados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independentemente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ter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participado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deste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Processo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Seletivo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não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seguindo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seguintes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critérios</w:t>
      </w:r>
      <w:proofErr w:type="spellEnd"/>
      <w:r w:rsidRPr="00C33D2F">
        <w:rPr>
          <w:rFonts w:ascii="Arial" w:hAnsi="Arial" w:cs="Arial"/>
        </w:rPr>
        <w:t>: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 - </w:t>
      </w:r>
      <w:proofErr w:type="spellStart"/>
      <w:r w:rsidRPr="00C33D2F">
        <w:rPr>
          <w:rFonts w:ascii="Arial" w:hAnsi="Arial" w:cs="Arial"/>
        </w:rPr>
        <w:t>Pós-Graduação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da </w:t>
      </w:r>
      <w:proofErr w:type="spellStart"/>
      <w:r w:rsidRPr="00C33D2F">
        <w:rPr>
          <w:rFonts w:ascii="Arial" w:hAnsi="Arial" w:cs="Arial"/>
        </w:rPr>
        <w:t>Educação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II -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Pedagogia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atuação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III - </w:t>
      </w:r>
      <w:proofErr w:type="spellStart"/>
      <w:r w:rsidRPr="00C33D2F">
        <w:rPr>
          <w:rFonts w:ascii="Arial" w:hAnsi="Arial" w:cs="Arial"/>
        </w:rPr>
        <w:t>Cursando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Pedagogia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atuação</w:t>
      </w:r>
      <w:proofErr w:type="spellEnd"/>
      <w:r w:rsidRPr="00C33D2F">
        <w:rPr>
          <w:rFonts w:ascii="Arial" w:hAnsi="Arial" w:cs="Arial"/>
        </w:rPr>
        <w:t xml:space="preserve">, com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número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semestres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concluídos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IV -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outras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áreas</w:t>
      </w:r>
      <w:proofErr w:type="spellEnd"/>
      <w:r w:rsidRPr="00C33D2F">
        <w:rPr>
          <w:rFonts w:ascii="Arial" w:hAnsi="Arial" w:cs="Arial"/>
        </w:rPr>
        <w:t xml:space="preserve"> do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Superior</w:t>
      </w:r>
      <w:proofErr w:type="gramStart"/>
      <w:r w:rsidRPr="00C33D2F">
        <w:rPr>
          <w:rFonts w:ascii="Arial" w:hAnsi="Arial" w:cs="Arial"/>
        </w:rPr>
        <w:t>;</w:t>
      </w:r>
      <w:proofErr w:type="gramEnd"/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 - </w:t>
      </w:r>
      <w:proofErr w:type="spellStart"/>
      <w:r w:rsidRPr="00C33D2F">
        <w:rPr>
          <w:rFonts w:ascii="Arial" w:hAnsi="Arial" w:cs="Arial"/>
        </w:rPr>
        <w:t>Formação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Médio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Magistério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 - Tempo de </w:t>
      </w:r>
      <w:proofErr w:type="spellStart"/>
      <w:r w:rsidRPr="00C33D2F">
        <w:rPr>
          <w:rFonts w:ascii="Arial" w:hAnsi="Arial" w:cs="Arial"/>
        </w:rPr>
        <w:t>serviço</w:t>
      </w:r>
      <w:proofErr w:type="spellEnd"/>
      <w:r w:rsidRPr="00C33D2F">
        <w:rPr>
          <w:rFonts w:ascii="Arial" w:hAnsi="Arial" w:cs="Arial"/>
        </w:rPr>
        <w:t xml:space="preserve"> no </w:t>
      </w:r>
      <w:proofErr w:type="spellStart"/>
      <w:r w:rsidRPr="00C33D2F">
        <w:rPr>
          <w:rFonts w:ascii="Arial" w:hAnsi="Arial" w:cs="Arial"/>
        </w:rPr>
        <w:t>Magistério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VII -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médio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completo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VIII –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número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filhos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IX –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idade</w:t>
      </w:r>
      <w:proofErr w:type="spellEnd"/>
      <w:r w:rsidRPr="00C33D2F">
        <w:rPr>
          <w:rFonts w:ascii="Arial" w:hAnsi="Arial" w:cs="Arial"/>
        </w:rPr>
        <w:t>.</w:t>
      </w:r>
    </w:p>
    <w:p w:rsidR="000B3677" w:rsidRPr="003A51ED" w:rsidRDefault="000B3677" w:rsidP="000B3677">
      <w:pPr>
        <w:spacing w:after="0" w:line="240" w:lineRule="auto"/>
        <w:jc w:val="both"/>
      </w:pPr>
      <w:proofErr w:type="spellStart"/>
      <w:proofErr w:type="gramStart"/>
      <w:r w:rsidRPr="003A51ED">
        <w:t>Informamos</w:t>
      </w:r>
      <w:proofErr w:type="spellEnd"/>
      <w:r w:rsidRPr="003A51ED">
        <w:t xml:space="preserve"> </w:t>
      </w:r>
      <w:proofErr w:type="spellStart"/>
      <w:r w:rsidRPr="003A51ED">
        <w:t>que</w:t>
      </w:r>
      <w:proofErr w:type="spellEnd"/>
      <w:r w:rsidRPr="003A51ED">
        <w:t xml:space="preserve">, </w:t>
      </w:r>
      <w:proofErr w:type="spellStart"/>
      <w:r w:rsidRPr="003A51ED">
        <w:t>em</w:t>
      </w:r>
      <w:proofErr w:type="spellEnd"/>
      <w:r w:rsidRPr="003A51ED">
        <w:t xml:space="preserve"> </w:t>
      </w:r>
      <w:proofErr w:type="spellStart"/>
      <w:r w:rsidRPr="003A51ED">
        <w:t>virtude</w:t>
      </w:r>
      <w:proofErr w:type="spellEnd"/>
      <w:r w:rsidRPr="003A51ED">
        <w:t xml:space="preserve"> da Nota </w:t>
      </w:r>
      <w:proofErr w:type="spellStart"/>
      <w:r w:rsidRPr="003A51ED">
        <w:t>Técnica</w:t>
      </w:r>
      <w:proofErr w:type="spellEnd"/>
      <w:r w:rsidRPr="003A51ED">
        <w:t xml:space="preserve"> 01/2021 do GT </w:t>
      </w:r>
      <w:proofErr w:type="spellStart"/>
      <w:r w:rsidRPr="003A51ED">
        <w:t>Nacional</w:t>
      </w:r>
      <w:proofErr w:type="spellEnd"/>
      <w:r w:rsidRPr="003A51ED">
        <w:t xml:space="preserve"> COVID-19, </w:t>
      </w:r>
      <w:proofErr w:type="spellStart"/>
      <w:r w:rsidRPr="003A51ED">
        <w:t>que</w:t>
      </w:r>
      <w:proofErr w:type="spellEnd"/>
      <w:r w:rsidRPr="003A51ED">
        <w:t xml:space="preserve"> </w:t>
      </w:r>
      <w:proofErr w:type="spellStart"/>
      <w:r w:rsidRPr="003A51ED">
        <w:t>trata</w:t>
      </w:r>
      <w:proofErr w:type="spellEnd"/>
      <w:r w:rsidRPr="003A51ED">
        <w:t xml:space="preserve"> da </w:t>
      </w:r>
      <w:proofErr w:type="spellStart"/>
      <w:r w:rsidRPr="003A51ED">
        <w:t>proteção</w:t>
      </w:r>
      <w:proofErr w:type="spellEnd"/>
      <w:r w:rsidRPr="003A51ED">
        <w:t xml:space="preserve"> à </w:t>
      </w:r>
      <w:proofErr w:type="spellStart"/>
      <w:r w:rsidRPr="003A51ED">
        <w:t>saúde</w:t>
      </w:r>
      <w:proofErr w:type="spellEnd"/>
      <w:r w:rsidRPr="003A51ED">
        <w:t xml:space="preserve"> e </w:t>
      </w:r>
      <w:proofErr w:type="spellStart"/>
      <w:r w:rsidRPr="003A51ED">
        <w:t>igualdade</w:t>
      </w:r>
      <w:proofErr w:type="spellEnd"/>
      <w:r w:rsidRPr="003A51ED">
        <w:t xml:space="preserve"> de </w:t>
      </w:r>
      <w:proofErr w:type="spellStart"/>
      <w:r w:rsidRPr="003A51ED">
        <w:t>oportunidades</w:t>
      </w:r>
      <w:proofErr w:type="spellEnd"/>
      <w:r w:rsidRPr="003A51ED">
        <w:t xml:space="preserve"> no </w:t>
      </w:r>
      <w:proofErr w:type="spellStart"/>
      <w:r w:rsidRPr="003A51ED">
        <w:t>trabalho</w:t>
      </w:r>
      <w:proofErr w:type="spellEnd"/>
      <w:r w:rsidRPr="003A51ED">
        <w:t xml:space="preserve"> para </w:t>
      </w:r>
      <w:proofErr w:type="spellStart"/>
      <w:r w:rsidRPr="003A51ED">
        <w:t>trabalhadoras</w:t>
      </w:r>
      <w:proofErr w:type="spellEnd"/>
      <w:r w:rsidRPr="003A51ED">
        <w:t xml:space="preserve"> </w:t>
      </w:r>
      <w:proofErr w:type="spellStart"/>
      <w:r w:rsidRPr="003A51ED">
        <w:t>gestantes</w:t>
      </w:r>
      <w:proofErr w:type="spellEnd"/>
      <w:r w:rsidRPr="003A51ED">
        <w:t xml:space="preserve"> </w:t>
      </w:r>
      <w:proofErr w:type="spellStart"/>
      <w:r w:rsidRPr="003A51ED">
        <w:t>em</w:t>
      </w:r>
      <w:proofErr w:type="spellEnd"/>
      <w:r w:rsidRPr="003A51ED">
        <w:t xml:space="preserve"> face da </w:t>
      </w:r>
      <w:proofErr w:type="spellStart"/>
      <w:r w:rsidRPr="003A51ED">
        <w:t>segunda</w:t>
      </w:r>
      <w:proofErr w:type="spellEnd"/>
      <w:r w:rsidRPr="003A51ED">
        <w:t xml:space="preserve"> </w:t>
      </w:r>
      <w:proofErr w:type="spellStart"/>
      <w:r w:rsidRPr="003A51ED">
        <w:t>onda</w:t>
      </w:r>
      <w:proofErr w:type="spellEnd"/>
      <w:r w:rsidRPr="003A51ED">
        <w:t xml:space="preserve"> da </w:t>
      </w:r>
      <w:proofErr w:type="spellStart"/>
      <w:r w:rsidRPr="003A51ED">
        <w:t>pandemia</w:t>
      </w:r>
      <w:proofErr w:type="spellEnd"/>
      <w:r w:rsidRPr="003A51ED">
        <w:t xml:space="preserve"> do COVID-19, </w:t>
      </w:r>
      <w:proofErr w:type="spellStart"/>
      <w:r w:rsidRPr="003A51ED">
        <w:t>bem</w:t>
      </w:r>
      <w:proofErr w:type="spellEnd"/>
      <w:r w:rsidRPr="003A51ED">
        <w:t xml:space="preserve"> </w:t>
      </w:r>
      <w:proofErr w:type="spellStart"/>
      <w:r w:rsidRPr="003A51ED">
        <w:t>como</w:t>
      </w:r>
      <w:proofErr w:type="spellEnd"/>
      <w:r w:rsidRPr="003A51ED">
        <w:t xml:space="preserve"> </w:t>
      </w:r>
      <w:proofErr w:type="spellStart"/>
      <w:r w:rsidRPr="003A51ED">
        <w:t>os</w:t>
      </w:r>
      <w:proofErr w:type="spellEnd"/>
      <w:r w:rsidRPr="003A51ED">
        <w:t xml:space="preserve"> </w:t>
      </w:r>
      <w:proofErr w:type="spellStart"/>
      <w:r w:rsidRPr="003A51ED">
        <w:t>trabalhadores</w:t>
      </w:r>
      <w:proofErr w:type="spellEnd"/>
      <w:r w:rsidRPr="003A51ED">
        <w:t xml:space="preserve"> </w:t>
      </w:r>
      <w:proofErr w:type="spellStart"/>
      <w:r w:rsidRPr="003A51ED">
        <w:t>que</w:t>
      </w:r>
      <w:proofErr w:type="spellEnd"/>
      <w:r w:rsidRPr="003A51ED">
        <w:t xml:space="preserve"> </w:t>
      </w:r>
      <w:proofErr w:type="spellStart"/>
      <w:r w:rsidRPr="003A51ED">
        <w:t>fazem</w:t>
      </w:r>
      <w:proofErr w:type="spellEnd"/>
      <w:r w:rsidRPr="003A51ED">
        <w:t xml:space="preserve"> parte do </w:t>
      </w:r>
      <w:proofErr w:type="spellStart"/>
      <w:r w:rsidRPr="003A51ED">
        <w:t>grupo</w:t>
      </w:r>
      <w:proofErr w:type="spellEnd"/>
      <w:r w:rsidRPr="003A51ED">
        <w:t xml:space="preserve"> de </w:t>
      </w:r>
      <w:proofErr w:type="spellStart"/>
      <w:r w:rsidRPr="003A51ED">
        <w:t>risco</w:t>
      </w:r>
      <w:proofErr w:type="spellEnd"/>
      <w:r w:rsidRPr="003A51ED">
        <w:t xml:space="preserve">, de </w:t>
      </w:r>
      <w:proofErr w:type="spellStart"/>
      <w:r w:rsidRPr="003A51ED">
        <w:t>acordo</w:t>
      </w:r>
      <w:proofErr w:type="spellEnd"/>
      <w:r w:rsidRPr="003A51ED">
        <w:t xml:space="preserve"> com a </w:t>
      </w:r>
      <w:proofErr w:type="spellStart"/>
      <w:r w:rsidRPr="003A51ED">
        <w:t>Organização</w:t>
      </w:r>
      <w:proofErr w:type="spellEnd"/>
      <w:r w:rsidRPr="003A51ED">
        <w:t xml:space="preserve"> Mundial da </w:t>
      </w:r>
      <w:proofErr w:type="spellStart"/>
      <w:r w:rsidRPr="003A51ED">
        <w:t>Saúde</w:t>
      </w:r>
      <w:proofErr w:type="spellEnd"/>
      <w:r w:rsidRPr="003A51ED">
        <w:t xml:space="preserve"> – OMS, as </w:t>
      </w:r>
      <w:proofErr w:type="spellStart"/>
      <w:r w:rsidRPr="003A51ED">
        <w:t>vagas</w:t>
      </w:r>
      <w:proofErr w:type="spellEnd"/>
      <w:r w:rsidRPr="003A51ED">
        <w:t xml:space="preserve"> </w:t>
      </w:r>
      <w:proofErr w:type="spellStart"/>
      <w:r w:rsidRPr="003A51ED">
        <w:t>relacionadas</w:t>
      </w:r>
      <w:proofErr w:type="spellEnd"/>
      <w:r w:rsidRPr="003A51ED">
        <w:t xml:space="preserve"> </w:t>
      </w:r>
      <w:proofErr w:type="spellStart"/>
      <w:r w:rsidRPr="003A51ED">
        <w:t>abaixo</w:t>
      </w:r>
      <w:proofErr w:type="spellEnd"/>
      <w:r w:rsidRPr="003A51ED">
        <w:t xml:space="preserve"> </w:t>
      </w:r>
      <w:proofErr w:type="spellStart"/>
      <w:r w:rsidRPr="003A51ED">
        <w:rPr>
          <w:b/>
        </w:rPr>
        <w:t>não</w:t>
      </w:r>
      <w:proofErr w:type="spellEnd"/>
      <w:r w:rsidRPr="003A51ED">
        <w:rPr>
          <w:b/>
        </w:rPr>
        <w:t xml:space="preserve"> </w:t>
      </w:r>
      <w:proofErr w:type="spellStart"/>
      <w:r w:rsidRPr="003A51ED">
        <w:rPr>
          <w:b/>
        </w:rPr>
        <w:t>poderão</w:t>
      </w:r>
      <w:proofErr w:type="spellEnd"/>
      <w:r w:rsidRPr="003A51ED">
        <w:t xml:space="preserve"> </w:t>
      </w:r>
      <w:proofErr w:type="spellStart"/>
      <w:r w:rsidRPr="003A51ED">
        <w:t>ser</w:t>
      </w:r>
      <w:proofErr w:type="spellEnd"/>
      <w:r w:rsidRPr="003A51ED">
        <w:t xml:space="preserve"> </w:t>
      </w:r>
      <w:proofErr w:type="spellStart"/>
      <w:r w:rsidRPr="003A51ED">
        <w:t>destinadas</w:t>
      </w:r>
      <w:proofErr w:type="spellEnd"/>
      <w:r w:rsidRPr="003A51ED">
        <w:t xml:space="preserve"> </w:t>
      </w:r>
      <w:proofErr w:type="spellStart"/>
      <w:r w:rsidRPr="003A51ED">
        <w:t>às</w:t>
      </w:r>
      <w:proofErr w:type="spellEnd"/>
      <w:r w:rsidRPr="003A51ED">
        <w:t xml:space="preserve"> </w:t>
      </w:r>
      <w:proofErr w:type="spellStart"/>
      <w:r w:rsidRPr="003A51ED">
        <w:t>servidoras</w:t>
      </w:r>
      <w:proofErr w:type="spellEnd"/>
      <w:r w:rsidRPr="003A51ED">
        <w:t xml:space="preserve"> </w:t>
      </w:r>
      <w:proofErr w:type="spellStart"/>
      <w:r w:rsidRPr="003A51ED">
        <w:t>gestantes</w:t>
      </w:r>
      <w:proofErr w:type="spellEnd"/>
      <w:r w:rsidRPr="003A51ED">
        <w:t xml:space="preserve"> e </w:t>
      </w:r>
      <w:proofErr w:type="spellStart"/>
      <w:r w:rsidRPr="003A51ED">
        <w:t>aos</w:t>
      </w:r>
      <w:proofErr w:type="spellEnd"/>
      <w:r w:rsidRPr="003A51ED">
        <w:t xml:space="preserve"> </w:t>
      </w:r>
      <w:proofErr w:type="spellStart"/>
      <w:r w:rsidRPr="003A51ED">
        <w:t>pertencentes</w:t>
      </w:r>
      <w:proofErr w:type="spellEnd"/>
      <w:r w:rsidRPr="003A51ED">
        <w:t xml:space="preserve"> </w:t>
      </w:r>
      <w:proofErr w:type="spellStart"/>
      <w:r w:rsidRPr="003A51ED">
        <w:t>ao</w:t>
      </w:r>
      <w:proofErr w:type="spellEnd"/>
      <w:r w:rsidRPr="003A51ED">
        <w:t xml:space="preserve"> </w:t>
      </w:r>
      <w:proofErr w:type="spellStart"/>
      <w:r w:rsidRPr="003A51ED">
        <w:t>grupo</w:t>
      </w:r>
      <w:proofErr w:type="spellEnd"/>
      <w:r w:rsidRPr="003A51ED">
        <w:t xml:space="preserve"> de </w:t>
      </w:r>
      <w:proofErr w:type="spellStart"/>
      <w:r w:rsidRPr="003A51ED">
        <w:t>risco</w:t>
      </w:r>
      <w:proofErr w:type="spellEnd"/>
      <w:r w:rsidRPr="003A51ED">
        <w:t xml:space="preserve"> do </w:t>
      </w:r>
      <w:proofErr w:type="spellStart"/>
      <w:r w:rsidRPr="003A51ED">
        <w:t>quadro</w:t>
      </w:r>
      <w:proofErr w:type="spellEnd"/>
      <w:r w:rsidRPr="003A51ED">
        <w:t xml:space="preserve"> do </w:t>
      </w:r>
      <w:proofErr w:type="spellStart"/>
      <w:r w:rsidRPr="003A51ED">
        <w:t>magistério</w:t>
      </w:r>
      <w:proofErr w:type="spellEnd"/>
      <w:r w:rsidRPr="003A51ED">
        <w:t xml:space="preserve"> municipal.</w:t>
      </w:r>
      <w:proofErr w:type="gramEnd"/>
    </w:p>
    <w:p w:rsidR="00823D98" w:rsidRDefault="00823D98" w:rsidP="00823D98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CC1003" w:rsidRDefault="00CC1003" w:rsidP="00823D98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1A7D11" w:rsidRDefault="001A7D11" w:rsidP="001A7D11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EM VITOR MEIRELES</w:t>
      </w:r>
    </w:p>
    <w:p w:rsidR="001A7D11" w:rsidRPr="003F2F56" w:rsidRDefault="001A7D11" w:rsidP="001A7D11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tbl>
      <w:tblPr>
        <w:tblStyle w:val="Tabelacomgrade"/>
        <w:tblW w:w="0" w:type="auto"/>
        <w:tblInd w:w="-1118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2105"/>
      </w:tblGrid>
      <w:tr w:rsidR="001A7D11" w:rsidRPr="003F2F56" w:rsidTr="008F3D3C">
        <w:tc>
          <w:tcPr>
            <w:tcW w:w="3403" w:type="dxa"/>
          </w:tcPr>
          <w:p w:rsidR="001A7D11" w:rsidRPr="003F2F56" w:rsidRDefault="001A7D11" w:rsidP="008F3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1A7D11" w:rsidRPr="003F2F56" w:rsidRDefault="001A7D11" w:rsidP="008F3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1A7D11" w:rsidRPr="003F2F56" w:rsidRDefault="001A7D11" w:rsidP="008F3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2105" w:type="dxa"/>
          </w:tcPr>
          <w:p w:rsidR="001A7D11" w:rsidRPr="003F2F56" w:rsidRDefault="001A7D11" w:rsidP="008F3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Aulas/Horas</w:t>
            </w:r>
          </w:p>
        </w:tc>
      </w:tr>
      <w:tr w:rsidR="001A7D11" w:rsidRPr="003F2F56" w:rsidTr="008F3D3C">
        <w:tc>
          <w:tcPr>
            <w:tcW w:w="3403" w:type="dxa"/>
          </w:tcPr>
          <w:p w:rsidR="001A7D11" w:rsidRPr="00F24029" w:rsidRDefault="001A7D11" w:rsidP="008F3D3C">
            <w:pPr>
              <w:pStyle w:val="PargrafodaLista"/>
              <w:spacing w:before="8" w:line="220" w:lineRule="exact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*Auxiliar de Direção</w:t>
            </w:r>
          </w:p>
        </w:tc>
        <w:tc>
          <w:tcPr>
            <w:tcW w:w="1418" w:type="dxa"/>
          </w:tcPr>
          <w:p w:rsidR="001A7D11" w:rsidRPr="003F2F56" w:rsidRDefault="001A7D11" w:rsidP="008F3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Integral</w:t>
            </w:r>
          </w:p>
        </w:tc>
        <w:tc>
          <w:tcPr>
            <w:tcW w:w="3118" w:type="dxa"/>
          </w:tcPr>
          <w:p w:rsidR="001A7D11" w:rsidRPr="003F2F56" w:rsidRDefault="001A7D11" w:rsidP="008F3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1A7D11" w:rsidRPr="003F2F56" w:rsidRDefault="001A7D11" w:rsidP="008F3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40 horas</w:t>
            </w:r>
          </w:p>
        </w:tc>
      </w:tr>
      <w:tr w:rsidR="001A7D11" w:rsidRPr="003F2F56" w:rsidTr="008F3D3C">
        <w:tc>
          <w:tcPr>
            <w:tcW w:w="3403" w:type="dxa"/>
          </w:tcPr>
          <w:p w:rsidR="001A7D11" w:rsidRPr="00F24029" w:rsidRDefault="001A7D11" w:rsidP="008F3D3C">
            <w:pPr>
              <w:pStyle w:val="PargrafodaLista"/>
              <w:spacing w:before="8" w:line="220" w:lineRule="exact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AEE</w:t>
            </w:r>
          </w:p>
        </w:tc>
        <w:tc>
          <w:tcPr>
            <w:tcW w:w="1418" w:type="dxa"/>
          </w:tcPr>
          <w:p w:rsidR="001A7D11" w:rsidRPr="003F2F56" w:rsidRDefault="001A7D11" w:rsidP="008F3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Matutino</w:t>
            </w:r>
          </w:p>
        </w:tc>
        <w:tc>
          <w:tcPr>
            <w:tcW w:w="3118" w:type="dxa"/>
          </w:tcPr>
          <w:p w:rsidR="001A7D11" w:rsidRPr="003F2F56" w:rsidRDefault="001A7D11" w:rsidP="008F3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1A7D11" w:rsidRPr="003F2F56" w:rsidRDefault="001A7D11" w:rsidP="008F3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 aulas</w:t>
            </w:r>
          </w:p>
        </w:tc>
      </w:tr>
    </w:tbl>
    <w:p w:rsidR="001A7D11" w:rsidRDefault="001A7D11" w:rsidP="001A7D11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1A7D11" w:rsidRDefault="001A7D11" w:rsidP="001A7D11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*Substituição de professor em licença maternidade até 03/12/2021. Essa vaga poderá ser desdobrada em duas de 20 (vinte) horas caso seja necessário.</w:t>
      </w:r>
    </w:p>
    <w:p w:rsidR="000324FC" w:rsidRDefault="000324FC" w:rsidP="00823D98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CC1003" w:rsidRPr="003F2F56" w:rsidRDefault="00CC1003" w:rsidP="00CC1003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Data da escolha: </w:t>
      </w:r>
      <w:r w:rsidR="00356D64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1A7D11">
        <w:rPr>
          <w:rFonts w:ascii="Times New Roman" w:hAnsi="Times New Roman" w:cs="Times New Roman"/>
          <w:b/>
          <w:sz w:val="24"/>
          <w:szCs w:val="24"/>
          <w:lang w:val="pt-BR"/>
        </w:rPr>
        <w:t>9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/0</w:t>
      </w:r>
      <w:r w:rsidR="001A7D11">
        <w:rPr>
          <w:rFonts w:ascii="Times New Roman" w:hAnsi="Times New Roman" w:cs="Times New Roman"/>
          <w:b/>
          <w:sz w:val="24"/>
          <w:szCs w:val="24"/>
          <w:lang w:val="pt-BR"/>
        </w:rPr>
        <w:t>6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/2021 – 9h15min na Prefeitura Municipal de Vitor Meireles</w:t>
      </w:r>
      <w:r w:rsidR="00F2052E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</w:p>
    <w:p w:rsidR="00CC1003" w:rsidRDefault="00CC1003" w:rsidP="00823D98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015D76" w:rsidRDefault="00015D76" w:rsidP="00015D76">
      <w:pPr>
        <w:spacing w:after="0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:rsidR="00015D76" w:rsidRDefault="00015D76" w:rsidP="00015D76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0324FC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1A7D11">
        <w:rPr>
          <w:rFonts w:ascii="Times New Roman" w:hAnsi="Times New Roman" w:cs="Times New Roman"/>
          <w:sz w:val="24"/>
          <w:szCs w:val="24"/>
          <w:lang w:val="pt-BR"/>
        </w:rPr>
        <w:t>8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1A7D11">
        <w:rPr>
          <w:rFonts w:ascii="Times New Roman" w:hAnsi="Times New Roman" w:cs="Times New Roman"/>
          <w:sz w:val="24"/>
          <w:szCs w:val="24"/>
          <w:lang w:val="pt-BR"/>
        </w:rPr>
        <w:t>junho</w:t>
      </w:r>
      <w:bookmarkStart w:id="0" w:name="_GoBack"/>
      <w:bookmarkEnd w:id="0"/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20</w:t>
      </w:r>
      <w:r w:rsidR="000B3677">
        <w:rPr>
          <w:rFonts w:ascii="Times New Roman" w:hAnsi="Times New Roman" w:cs="Times New Roman"/>
          <w:sz w:val="24"/>
          <w:szCs w:val="24"/>
          <w:lang w:val="pt-BR"/>
        </w:rPr>
        <w:t>21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CC1003" w:rsidRDefault="00CC1003" w:rsidP="00015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15D76" w:rsidRPr="003F2F56" w:rsidRDefault="00015D76" w:rsidP="00015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ALINI NEILI MASOTE</w:t>
      </w:r>
    </w:p>
    <w:p w:rsidR="003B0C8E" w:rsidRPr="003F2F56" w:rsidRDefault="00015D76" w:rsidP="00015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>Secretári</w:t>
      </w:r>
      <w:r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Municipal de Educação</w:t>
      </w:r>
    </w:p>
    <w:sectPr w:rsidR="003B0C8E" w:rsidRPr="003F2F56" w:rsidSect="00823D98">
      <w:pgSz w:w="11920" w:h="16840"/>
      <w:pgMar w:top="2410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31"/>
    <w:rsid w:val="00015D76"/>
    <w:rsid w:val="00032185"/>
    <w:rsid w:val="000324FC"/>
    <w:rsid w:val="00035DFA"/>
    <w:rsid w:val="000B3677"/>
    <w:rsid w:val="00170531"/>
    <w:rsid w:val="001A78BD"/>
    <w:rsid w:val="001A7D11"/>
    <w:rsid w:val="00356D64"/>
    <w:rsid w:val="003B0C8E"/>
    <w:rsid w:val="003F2F56"/>
    <w:rsid w:val="00757AEE"/>
    <w:rsid w:val="00823D98"/>
    <w:rsid w:val="00910DFA"/>
    <w:rsid w:val="009B3ADF"/>
    <w:rsid w:val="00CC1003"/>
    <w:rsid w:val="00CE6CAC"/>
    <w:rsid w:val="00D14A69"/>
    <w:rsid w:val="00D74130"/>
    <w:rsid w:val="00E26287"/>
    <w:rsid w:val="00F2052E"/>
    <w:rsid w:val="00F4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32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tormeireles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WIN8</cp:lastModifiedBy>
  <cp:revision>9</cp:revision>
  <dcterms:created xsi:type="dcterms:W3CDTF">2021-02-17T13:16:00Z</dcterms:created>
  <dcterms:modified xsi:type="dcterms:W3CDTF">2021-06-28T13:58:00Z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