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  <w:bookmarkStart w:id="0" w:name="_GoBack"/>
      <w:bookmarkEnd w:id="0"/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B9163D">
      <w:pPr>
        <w:pStyle w:val="Ttulo"/>
        <w:ind w:left="426" w:right="1103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EDITAL DE PROCESSO SELETIVO SIMPLIFICADO N° </w:t>
      </w:r>
      <w:r w:rsidR="00C154E3" w:rsidRPr="000C2040">
        <w:rPr>
          <w:rFonts w:asciiTheme="minorHAnsi" w:hAnsiTheme="minorHAnsi" w:cstheme="minorHAnsi"/>
          <w:sz w:val="24"/>
          <w:szCs w:val="24"/>
        </w:rPr>
        <w:t>03</w:t>
      </w:r>
      <w:r w:rsidRPr="000C2040">
        <w:rPr>
          <w:rFonts w:asciiTheme="minorHAnsi" w:hAnsiTheme="minorHAnsi" w:cstheme="minorHAnsi"/>
          <w:sz w:val="24"/>
          <w:szCs w:val="24"/>
        </w:rPr>
        <w:t>/2021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  <w:b/>
        </w:rPr>
      </w:pPr>
    </w:p>
    <w:p w:rsidR="0058219C" w:rsidRPr="000C2040" w:rsidRDefault="0058219C">
      <w:pPr>
        <w:pStyle w:val="Corpodetexto"/>
        <w:rPr>
          <w:rFonts w:asciiTheme="minorHAnsi" w:hAnsiTheme="minorHAnsi" w:cstheme="minorHAnsi"/>
          <w:b/>
        </w:rPr>
      </w:pPr>
    </w:p>
    <w:p w:rsidR="0058219C" w:rsidRPr="000C2040" w:rsidRDefault="00C154E3">
      <w:pPr>
        <w:pStyle w:val="Corpodetexto"/>
        <w:spacing w:before="196"/>
        <w:ind w:left="142" w:right="1098" w:firstLine="482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  <w:b/>
        </w:rPr>
        <w:t>BENTO FRANCISCO SILVY</w:t>
      </w:r>
      <w:r w:rsidR="00090591" w:rsidRPr="000C2040">
        <w:rPr>
          <w:rFonts w:asciiTheme="minorHAnsi" w:hAnsiTheme="minorHAnsi" w:cstheme="minorHAnsi"/>
        </w:rPr>
        <w:t>,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Prefeito</w:t>
      </w:r>
      <w:r w:rsidR="00090591" w:rsidRPr="000C2040">
        <w:rPr>
          <w:rFonts w:asciiTheme="minorHAnsi" w:hAnsiTheme="minorHAnsi" w:cstheme="minorHAnsi"/>
          <w:spacing w:val="-13"/>
        </w:rPr>
        <w:t xml:space="preserve"> </w:t>
      </w:r>
      <w:r w:rsidR="00090591" w:rsidRPr="000C2040">
        <w:rPr>
          <w:rFonts w:asciiTheme="minorHAnsi" w:hAnsiTheme="minorHAnsi" w:cstheme="minorHAnsi"/>
        </w:rPr>
        <w:t>do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Município</w:t>
      </w:r>
      <w:r w:rsidR="00090591" w:rsidRPr="000C2040">
        <w:rPr>
          <w:rFonts w:asciiTheme="minorHAnsi" w:hAnsiTheme="minorHAnsi" w:cstheme="minorHAnsi"/>
          <w:spacing w:val="-10"/>
        </w:rPr>
        <w:t xml:space="preserve"> </w:t>
      </w:r>
      <w:r w:rsidR="00090591" w:rsidRPr="000C2040">
        <w:rPr>
          <w:rFonts w:asciiTheme="minorHAnsi" w:hAnsiTheme="minorHAnsi" w:cstheme="minorHAnsi"/>
        </w:rPr>
        <w:t>de</w:t>
      </w:r>
      <w:r w:rsidR="00090591" w:rsidRPr="000C2040">
        <w:rPr>
          <w:rFonts w:asciiTheme="minorHAnsi" w:hAnsiTheme="minorHAnsi" w:cstheme="minorHAnsi"/>
          <w:spacing w:val="-11"/>
        </w:rPr>
        <w:t xml:space="preserve"> </w:t>
      </w:r>
      <w:r w:rsidRPr="000C2040">
        <w:rPr>
          <w:rFonts w:asciiTheme="minorHAnsi" w:hAnsiTheme="minorHAnsi" w:cstheme="minorHAnsi"/>
        </w:rPr>
        <w:t>Vitor Meireles</w:t>
      </w:r>
      <w:r w:rsidR="00090591" w:rsidRPr="000C2040">
        <w:rPr>
          <w:rFonts w:asciiTheme="minorHAnsi" w:hAnsiTheme="minorHAnsi" w:cstheme="minorHAnsi"/>
        </w:rPr>
        <w:t>,</w:t>
      </w:r>
      <w:r w:rsidR="00090591" w:rsidRPr="000C2040">
        <w:rPr>
          <w:rFonts w:asciiTheme="minorHAnsi" w:hAnsiTheme="minorHAnsi" w:cstheme="minorHAnsi"/>
          <w:spacing w:val="-11"/>
        </w:rPr>
        <w:t xml:space="preserve"> </w:t>
      </w:r>
      <w:r w:rsidR="00090591" w:rsidRPr="000C2040">
        <w:rPr>
          <w:rFonts w:asciiTheme="minorHAnsi" w:hAnsiTheme="minorHAnsi" w:cstheme="minorHAnsi"/>
        </w:rPr>
        <w:t>Estado</w:t>
      </w:r>
      <w:r w:rsidR="00090591" w:rsidRPr="000C2040">
        <w:rPr>
          <w:rFonts w:asciiTheme="minorHAnsi" w:hAnsiTheme="minorHAnsi" w:cstheme="minorHAnsi"/>
          <w:spacing w:val="-14"/>
        </w:rPr>
        <w:t xml:space="preserve"> </w:t>
      </w:r>
      <w:r w:rsidR="00090591" w:rsidRPr="000C2040">
        <w:rPr>
          <w:rFonts w:asciiTheme="minorHAnsi" w:hAnsiTheme="minorHAnsi" w:cstheme="minorHAnsi"/>
        </w:rPr>
        <w:t>de</w:t>
      </w:r>
      <w:r w:rsidR="00090591" w:rsidRPr="000C2040">
        <w:rPr>
          <w:rFonts w:asciiTheme="minorHAnsi" w:hAnsiTheme="minorHAnsi" w:cstheme="minorHAnsi"/>
          <w:spacing w:val="-10"/>
        </w:rPr>
        <w:t xml:space="preserve"> </w:t>
      </w:r>
      <w:r w:rsidR="00090591" w:rsidRPr="000C2040">
        <w:rPr>
          <w:rFonts w:asciiTheme="minorHAnsi" w:hAnsiTheme="minorHAnsi" w:cstheme="minorHAnsi"/>
        </w:rPr>
        <w:t>Santa Catarina,</w:t>
      </w:r>
      <w:r w:rsidR="00090591" w:rsidRPr="000C2040">
        <w:rPr>
          <w:rFonts w:asciiTheme="minorHAnsi" w:hAnsiTheme="minorHAnsi" w:cstheme="minorHAnsi"/>
          <w:spacing w:val="-16"/>
        </w:rPr>
        <w:t xml:space="preserve"> </w:t>
      </w:r>
      <w:r w:rsidR="00090591" w:rsidRPr="000C2040">
        <w:rPr>
          <w:rFonts w:asciiTheme="minorHAnsi" w:hAnsiTheme="minorHAnsi" w:cstheme="minorHAnsi"/>
        </w:rPr>
        <w:t>no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uso</w:t>
      </w:r>
      <w:r w:rsidR="00090591" w:rsidRPr="000C2040">
        <w:rPr>
          <w:rFonts w:asciiTheme="minorHAnsi" w:hAnsiTheme="minorHAnsi" w:cstheme="minorHAnsi"/>
          <w:spacing w:val="-15"/>
        </w:rPr>
        <w:t xml:space="preserve"> </w:t>
      </w:r>
      <w:r w:rsidR="00090591" w:rsidRPr="000C2040">
        <w:rPr>
          <w:rFonts w:asciiTheme="minorHAnsi" w:hAnsiTheme="minorHAnsi" w:cstheme="minorHAnsi"/>
        </w:rPr>
        <w:t>de</w:t>
      </w:r>
      <w:r w:rsidR="00090591" w:rsidRPr="000C2040">
        <w:rPr>
          <w:rFonts w:asciiTheme="minorHAnsi" w:hAnsiTheme="minorHAnsi" w:cstheme="minorHAnsi"/>
          <w:spacing w:val="-13"/>
        </w:rPr>
        <w:t xml:space="preserve"> </w:t>
      </w:r>
      <w:r w:rsidR="00090591" w:rsidRPr="000C2040">
        <w:rPr>
          <w:rFonts w:asciiTheme="minorHAnsi" w:hAnsiTheme="minorHAnsi" w:cstheme="minorHAnsi"/>
        </w:rPr>
        <w:t>suas</w:t>
      </w:r>
      <w:r w:rsidR="00090591" w:rsidRPr="000C2040">
        <w:rPr>
          <w:rFonts w:asciiTheme="minorHAnsi" w:hAnsiTheme="minorHAnsi" w:cstheme="minorHAnsi"/>
          <w:spacing w:val="-15"/>
        </w:rPr>
        <w:t xml:space="preserve"> </w:t>
      </w:r>
      <w:r w:rsidR="00090591" w:rsidRPr="000C2040">
        <w:rPr>
          <w:rFonts w:asciiTheme="minorHAnsi" w:hAnsiTheme="minorHAnsi" w:cstheme="minorHAnsi"/>
        </w:rPr>
        <w:t>atribuições</w:t>
      </w:r>
      <w:r w:rsidR="00090591" w:rsidRPr="000C2040">
        <w:rPr>
          <w:rFonts w:asciiTheme="minorHAnsi" w:hAnsiTheme="minorHAnsi" w:cstheme="minorHAnsi"/>
          <w:spacing w:val="-13"/>
        </w:rPr>
        <w:t xml:space="preserve"> </w:t>
      </w:r>
      <w:r w:rsidR="00090591" w:rsidRPr="000C2040">
        <w:rPr>
          <w:rFonts w:asciiTheme="minorHAnsi" w:hAnsiTheme="minorHAnsi" w:cstheme="minorHAnsi"/>
        </w:rPr>
        <w:t>legais</w:t>
      </w:r>
      <w:r w:rsidR="00090591" w:rsidRPr="000C2040">
        <w:rPr>
          <w:rFonts w:asciiTheme="minorHAnsi" w:hAnsiTheme="minorHAnsi" w:cstheme="minorHAnsi"/>
          <w:spacing w:val="-13"/>
        </w:rPr>
        <w:t xml:space="preserve"> </w:t>
      </w:r>
      <w:r w:rsidR="00090591" w:rsidRPr="000C2040">
        <w:rPr>
          <w:rFonts w:asciiTheme="minorHAnsi" w:hAnsiTheme="minorHAnsi" w:cstheme="minorHAnsi"/>
        </w:rPr>
        <w:t>e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considerando</w:t>
      </w:r>
      <w:r w:rsidR="00090591" w:rsidRPr="000C2040">
        <w:rPr>
          <w:rFonts w:asciiTheme="minorHAnsi" w:hAnsiTheme="minorHAnsi" w:cstheme="minorHAnsi"/>
          <w:spacing w:val="-13"/>
        </w:rPr>
        <w:t xml:space="preserve"> </w:t>
      </w:r>
      <w:r w:rsidR="00090591" w:rsidRPr="000C2040">
        <w:rPr>
          <w:rFonts w:asciiTheme="minorHAnsi" w:hAnsiTheme="minorHAnsi" w:cstheme="minorHAnsi"/>
        </w:rPr>
        <w:t>o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inciso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IX</w:t>
      </w:r>
      <w:r w:rsidR="00090591" w:rsidRPr="000C2040">
        <w:rPr>
          <w:rFonts w:asciiTheme="minorHAnsi" w:hAnsiTheme="minorHAnsi" w:cstheme="minorHAnsi"/>
          <w:spacing w:val="-14"/>
        </w:rPr>
        <w:t xml:space="preserve"> </w:t>
      </w:r>
      <w:r w:rsidR="00090591" w:rsidRPr="000C2040">
        <w:rPr>
          <w:rFonts w:asciiTheme="minorHAnsi" w:hAnsiTheme="minorHAnsi" w:cstheme="minorHAnsi"/>
        </w:rPr>
        <w:t>do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art.</w:t>
      </w:r>
      <w:r w:rsidR="00090591" w:rsidRPr="000C2040">
        <w:rPr>
          <w:rFonts w:asciiTheme="minorHAnsi" w:hAnsiTheme="minorHAnsi" w:cstheme="minorHAnsi"/>
          <w:spacing w:val="-13"/>
        </w:rPr>
        <w:t xml:space="preserve"> </w:t>
      </w:r>
      <w:r w:rsidR="00090591" w:rsidRPr="000C2040">
        <w:rPr>
          <w:rFonts w:asciiTheme="minorHAnsi" w:hAnsiTheme="minorHAnsi" w:cstheme="minorHAnsi"/>
        </w:rPr>
        <w:t>37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>da</w:t>
      </w:r>
      <w:r w:rsidR="00090591" w:rsidRPr="000C2040">
        <w:rPr>
          <w:rFonts w:asciiTheme="minorHAnsi" w:hAnsiTheme="minorHAnsi" w:cstheme="minorHAnsi"/>
          <w:spacing w:val="-12"/>
        </w:rPr>
        <w:t xml:space="preserve"> </w:t>
      </w:r>
      <w:r w:rsidR="00090591" w:rsidRPr="000C2040">
        <w:rPr>
          <w:rFonts w:asciiTheme="minorHAnsi" w:hAnsiTheme="minorHAnsi" w:cstheme="minorHAnsi"/>
        </w:rPr>
        <w:t xml:space="preserve">CF/88, a Lei Orgânica Municipal, a Lei Complementar nº </w:t>
      </w:r>
      <w:r w:rsidRPr="000C2040">
        <w:rPr>
          <w:rFonts w:asciiTheme="minorHAnsi" w:hAnsiTheme="minorHAnsi" w:cstheme="minorHAnsi"/>
        </w:rPr>
        <w:t>049</w:t>
      </w:r>
      <w:r w:rsidR="00090591" w:rsidRPr="000C2040">
        <w:rPr>
          <w:rFonts w:asciiTheme="minorHAnsi" w:hAnsiTheme="minorHAnsi" w:cstheme="minorHAnsi"/>
        </w:rPr>
        <w:t>/</w:t>
      </w:r>
      <w:r w:rsidRPr="000C2040">
        <w:rPr>
          <w:rFonts w:asciiTheme="minorHAnsi" w:hAnsiTheme="minorHAnsi" w:cstheme="minorHAnsi"/>
        </w:rPr>
        <w:t>200</w:t>
      </w:r>
      <w:r w:rsidR="00090591" w:rsidRPr="000C2040">
        <w:rPr>
          <w:rFonts w:asciiTheme="minorHAnsi" w:hAnsiTheme="minorHAnsi" w:cstheme="minorHAnsi"/>
        </w:rPr>
        <w:t>9,</w:t>
      </w:r>
      <w:r w:rsidR="00090591" w:rsidRPr="000C2040">
        <w:rPr>
          <w:rFonts w:asciiTheme="minorHAnsi" w:hAnsiTheme="minorHAnsi" w:cstheme="minorHAnsi"/>
          <w:spacing w:val="-9"/>
        </w:rPr>
        <w:t xml:space="preserve"> </w:t>
      </w:r>
      <w:r w:rsidR="00090591" w:rsidRPr="000C2040">
        <w:rPr>
          <w:rFonts w:asciiTheme="minorHAnsi" w:hAnsiTheme="minorHAnsi" w:cstheme="minorHAnsi"/>
        </w:rPr>
        <w:t>e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>
      <w:pPr>
        <w:pStyle w:val="Corpodetexto"/>
        <w:ind w:left="142" w:right="1102" w:firstLine="479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 xml:space="preserve">CONSIDERANDO a necessidade temporária de excepcional interesse público na rede básica </w:t>
      </w:r>
      <w:r w:rsidR="00C154E3" w:rsidRPr="000C2040">
        <w:rPr>
          <w:rFonts w:asciiTheme="minorHAnsi" w:hAnsiTheme="minorHAnsi" w:cstheme="minorHAnsi"/>
        </w:rPr>
        <w:t>da Educação</w:t>
      </w:r>
      <w:r w:rsidRPr="000C2040">
        <w:rPr>
          <w:rFonts w:asciiTheme="minorHAnsi" w:hAnsiTheme="minorHAnsi" w:cstheme="minorHAnsi"/>
        </w:rPr>
        <w:t xml:space="preserve"> - para provimento de vaga no âmbito da Secretaria Municipal da </w:t>
      </w:r>
      <w:r w:rsidR="00C154E3" w:rsidRPr="000C2040">
        <w:rPr>
          <w:rFonts w:asciiTheme="minorHAnsi" w:hAnsiTheme="minorHAnsi" w:cstheme="minorHAnsi"/>
        </w:rPr>
        <w:t>Educação</w:t>
      </w:r>
      <w:r w:rsidRPr="000C2040">
        <w:rPr>
          <w:rFonts w:asciiTheme="minorHAnsi" w:hAnsiTheme="minorHAnsi" w:cstheme="minorHAnsi"/>
        </w:rPr>
        <w:t>;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</w:rPr>
      </w:pPr>
    </w:p>
    <w:p w:rsidR="00B134B8" w:rsidRPr="000C2040" w:rsidRDefault="00C154E3" w:rsidP="00B134B8">
      <w:pPr>
        <w:pStyle w:val="Corpodetexto"/>
        <w:ind w:right="1103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 xml:space="preserve">         CONSIDERANDO</w:t>
      </w:r>
      <w:r w:rsidRPr="000C2040">
        <w:rPr>
          <w:rFonts w:asciiTheme="minorHAnsi" w:hAnsiTheme="minorHAnsi" w:cstheme="minorHAnsi"/>
        </w:rPr>
        <w:tab/>
        <w:t xml:space="preserve">o afastamento da Nutricionista </w:t>
      </w:r>
      <w:r w:rsidR="00B134B8" w:rsidRPr="000C2040">
        <w:rPr>
          <w:rFonts w:asciiTheme="minorHAnsi" w:hAnsiTheme="minorHAnsi" w:cstheme="minorHAnsi"/>
        </w:rPr>
        <w:t xml:space="preserve">titular </w:t>
      </w:r>
      <w:r w:rsidRPr="000C2040">
        <w:rPr>
          <w:rFonts w:asciiTheme="minorHAnsi" w:hAnsiTheme="minorHAnsi" w:cstheme="minorHAnsi"/>
        </w:rPr>
        <w:t>do cargo efetivo</w:t>
      </w:r>
      <w:r w:rsidR="00B134B8" w:rsidRPr="000C2040">
        <w:rPr>
          <w:rFonts w:asciiTheme="minorHAnsi" w:hAnsiTheme="minorHAnsi" w:cstheme="minorHAnsi"/>
        </w:rPr>
        <w:t xml:space="preserve"> para tratamento de saúde, gestação e maternidade;</w:t>
      </w:r>
    </w:p>
    <w:p w:rsidR="00B134B8" w:rsidRPr="000C2040" w:rsidRDefault="00B134B8" w:rsidP="00B134B8">
      <w:pPr>
        <w:pStyle w:val="Corpodetexto"/>
        <w:ind w:right="1103"/>
        <w:jc w:val="both"/>
        <w:rPr>
          <w:rFonts w:asciiTheme="minorHAnsi" w:hAnsiTheme="minorHAnsi" w:cstheme="minorHAnsi"/>
        </w:rPr>
      </w:pPr>
    </w:p>
    <w:p w:rsidR="0058219C" w:rsidRPr="000C2040" w:rsidRDefault="00C154E3" w:rsidP="00C154E3">
      <w:pPr>
        <w:pStyle w:val="Corpodetexto"/>
        <w:ind w:right="1103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 xml:space="preserve">         </w:t>
      </w:r>
      <w:r w:rsidR="00090591" w:rsidRPr="000C2040">
        <w:rPr>
          <w:rFonts w:asciiTheme="minorHAnsi" w:hAnsiTheme="minorHAnsi" w:cstheme="minorHAnsi"/>
        </w:rPr>
        <w:t xml:space="preserve">CONSIDERANDO a ausência de profissional </w:t>
      </w:r>
      <w:r w:rsidRPr="000C2040">
        <w:rPr>
          <w:rFonts w:asciiTheme="minorHAnsi" w:hAnsiTheme="minorHAnsi" w:cstheme="minorHAnsi"/>
        </w:rPr>
        <w:t xml:space="preserve">nutricinista </w:t>
      </w:r>
      <w:r w:rsidR="00B134B8" w:rsidRPr="000C2040">
        <w:rPr>
          <w:rFonts w:asciiTheme="minorHAnsi" w:hAnsiTheme="minorHAnsi" w:cstheme="minorHAnsi"/>
        </w:rPr>
        <w:t xml:space="preserve">em lista de espera de </w:t>
      </w:r>
      <w:r w:rsidRPr="000C2040">
        <w:rPr>
          <w:rFonts w:asciiTheme="minorHAnsi" w:hAnsiTheme="minorHAnsi" w:cstheme="minorHAnsi"/>
        </w:rPr>
        <w:t>processos seletivos</w:t>
      </w:r>
      <w:r w:rsidR="00B134B8" w:rsidRPr="000C2040">
        <w:rPr>
          <w:rFonts w:asciiTheme="minorHAnsi" w:hAnsiTheme="minorHAnsi" w:cstheme="minorHAnsi"/>
        </w:rPr>
        <w:t xml:space="preserve"> disponíveis</w:t>
      </w:r>
      <w:r w:rsidR="00090591" w:rsidRPr="000C2040">
        <w:rPr>
          <w:rFonts w:asciiTheme="minorHAnsi" w:hAnsiTheme="minorHAnsi" w:cstheme="minorHAnsi"/>
        </w:rPr>
        <w:t>;</w:t>
      </w:r>
    </w:p>
    <w:p w:rsidR="00C154E3" w:rsidRPr="000C2040" w:rsidRDefault="00C154E3" w:rsidP="00C154E3">
      <w:pPr>
        <w:pStyle w:val="Corpodetexto"/>
        <w:ind w:right="1103"/>
        <w:jc w:val="both"/>
        <w:rPr>
          <w:rFonts w:asciiTheme="minorHAnsi" w:hAnsiTheme="minorHAnsi" w:cstheme="minorHAnsi"/>
        </w:rPr>
      </w:pPr>
    </w:p>
    <w:p w:rsidR="00C154E3" w:rsidRPr="000C2040" w:rsidRDefault="00C154E3" w:rsidP="00C154E3">
      <w:pPr>
        <w:pStyle w:val="Corpodetexto"/>
        <w:ind w:right="1103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 xml:space="preserve">         CONSIDERANDO a necessidade de contratação temporária, inviablizando a efetivação para o referido cargo;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</w:rPr>
      </w:pPr>
    </w:p>
    <w:p w:rsidR="0058219C" w:rsidRPr="000C2040" w:rsidRDefault="00090591">
      <w:pPr>
        <w:pStyle w:val="Corpodetexto"/>
        <w:spacing w:before="185"/>
        <w:ind w:left="142" w:right="1099" w:firstLine="479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 xml:space="preserve">Torna público que estão abertas as inscrições do Processo Seletivo Simplificado de contratação de pessoal, por prazo determinado, VAGA TEMPORÁRIA PARA O QUADRO DA </w:t>
      </w:r>
      <w:r w:rsidR="00C154E3" w:rsidRPr="000C2040">
        <w:rPr>
          <w:rFonts w:asciiTheme="minorHAnsi" w:hAnsiTheme="minorHAnsi" w:cstheme="minorHAnsi"/>
        </w:rPr>
        <w:t>EDUCAÇÃO</w:t>
      </w:r>
      <w:r w:rsidRPr="000C2040">
        <w:rPr>
          <w:rFonts w:asciiTheme="minorHAnsi" w:hAnsiTheme="minorHAnsi" w:cstheme="minorHAnsi"/>
        </w:rPr>
        <w:t>:</w:t>
      </w:r>
    </w:p>
    <w:p w:rsidR="00C154E3" w:rsidRPr="000C2040" w:rsidRDefault="00C154E3">
      <w:pPr>
        <w:pStyle w:val="Corpodetexto"/>
        <w:spacing w:before="185"/>
        <w:ind w:left="142" w:right="1099" w:firstLine="479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Obs.: a</w:t>
      </w:r>
      <w:r w:rsidR="00075ECC">
        <w:rPr>
          <w:rFonts w:asciiTheme="minorHAnsi" w:hAnsiTheme="minorHAnsi" w:cstheme="minorHAnsi"/>
        </w:rPr>
        <w:t xml:space="preserve"> </w:t>
      </w:r>
      <w:r w:rsidRPr="000C2040">
        <w:rPr>
          <w:rFonts w:asciiTheme="minorHAnsi" w:hAnsiTheme="minorHAnsi" w:cstheme="minorHAnsi"/>
        </w:rPr>
        <w:t>vaga disponível é para profissional nutricionista com disponibilidade de atuar no horário vespertino</w:t>
      </w:r>
      <w:r w:rsidR="000C2040" w:rsidRPr="000C2040">
        <w:rPr>
          <w:rFonts w:asciiTheme="minorHAnsi" w:hAnsiTheme="minorHAnsi" w:cstheme="minorHAnsi"/>
        </w:rPr>
        <w:t xml:space="preserve"> ou seja: das 13 horas às 17 horas, de segunda a sexta feira.</w:t>
      </w:r>
    </w:p>
    <w:p w:rsidR="0058219C" w:rsidRPr="000C2040" w:rsidRDefault="0058219C">
      <w:pPr>
        <w:pStyle w:val="Corpodetexto"/>
        <w:spacing w:before="12"/>
        <w:rPr>
          <w:rFonts w:asciiTheme="minorHAnsi" w:hAnsiTheme="minorHAnsi" w:cstheme="minorHAnsi"/>
        </w:rPr>
      </w:pPr>
    </w:p>
    <w:p w:rsidR="0058219C" w:rsidRPr="000C2040" w:rsidRDefault="00090591">
      <w:pPr>
        <w:pStyle w:val="Ttulo1"/>
        <w:numPr>
          <w:ilvl w:val="0"/>
          <w:numId w:val="3"/>
        </w:numPr>
        <w:tabs>
          <w:tab w:val="left" w:pos="385"/>
        </w:tabs>
        <w:ind w:hanging="243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DAS DISPOSIÇÕES</w:t>
      </w:r>
      <w:r w:rsidRPr="000C2040">
        <w:rPr>
          <w:rFonts w:asciiTheme="minorHAnsi" w:hAnsiTheme="minorHAnsi" w:cstheme="minorHAnsi"/>
          <w:spacing w:val="-1"/>
        </w:rPr>
        <w:t xml:space="preserve"> </w:t>
      </w:r>
      <w:r w:rsidRPr="000C2040">
        <w:rPr>
          <w:rFonts w:asciiTheme="minorHAnsi" w:hAnsiTheme="minorHAnsi" w:cstheme="minorHAnsi"/>
        </w:rPr>
        <w:t>PRELIMINARES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  <w:b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992"/>
        </w:tabs>
        <w:ind w:right="1102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O processo seletivo simplificado emergencial será regido pelo presente Edital, coordenado pela Secretaria da </w:t>
      </w:r>
      <w:r w:rsidR="000C2040" w:rsidRPr="000C2040">
        <w:rPr>
          <w:rFonts w:asciiTheme="minorHAnsi" w:hAnsiTheme="minorHAnsi" w:cstheme="minorHAnsi"/>
          <w:sz w:val="24"/>
          <w:szCs w:val="24"/>
        </w:rPr>
        <w:t>Educação</w:t>
      </w:r>
      <w:r w:rsidRPr="000C2040">
        <w:rPr>
          <w:rFonts w:asciiTheme="minorHAnsi" w:hAnsiTheme="minorHAnsi" w:cstheme="minorHAnsi"/>
          <w:sz w:val="24"/>
          <w:szCs w:val="24"/>
        </w:rPr>
        <w:t xml:space="preserve"> de </w:t>
      </w:r>
      <w:r w:rsidR="00C154E3" w:rsidRPr="000C2040">
        <w:rPr>
          <w:rFonts w:asciiTheme="minorHAnsi" w:hAnsiTheme="minorHAnsi" w:cstheme="minorHAnsi"/>
          <w:sz w:val="24"/>
          <w:szCs w:val="24"/>
        </w:rPr>
        <w:t>Vitor Meireles</w:t>
      </w:r>
      <w:r w:rsidRPr="000C2040">
        <w:rPr>
          <w:rFonts w:asciiTheme="minorHAnsi" w:hAnsiTheme="minorHAnsi" w:cstheme="minorHAnsi"/>
          <w:sz w:val="24"/>
          <w:szCs w:val="24"/>
        </w:rPr>
        <w:t>;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992"/>
        </w:tabs>
        <w:spacing w:before="1"/>
        <w:ind w:right="1099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 seleção dos candidatos será publicada no portal online oficial do município, bem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como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nos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murais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Prefeitura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Secretaria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C2040" w:rsidRPr="000C2040">
        <w:rPr>
          <w:rFonts w:asciiTheme="minorHAnsi" w:hAnsiTheme="minorHAnsi" w:cstheme="minorHAnsi"/>
          <w:sz w:val="24"/>
          <w:szCs w:val="24"/>
        </w:rPr>
        <w:t>Educação</w:t>
      </w:r>
      <w:r w:rsidRPr="000C2040">
        <w:rPr>
          <w:rFonts w:asciiTheme="minorHAnsi" w:hAnsiTheme="minorHAnsi" w:cstheme="minorHAnsi"/>
          <w:sz w:val="24"/>
          <w:szCs w:val="24"/>
        </w:rPr>
        <w:t>,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consistirá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no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somatório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 pontos da contagem de títulos e da experiência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comprovada;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1090"/>
        </w:tabs>
        <w:ind w:right="1096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 processo seletivo simplificado emergencial destina-se à seleção de profissional</w:t>
      </w:r>
      <w:r w:rsidRPr="000C20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para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contratação</w:t>
      </w:r>
      <w:r w:rsidRPr="000C20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temporária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pelo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período</w:t>
      </w:r>
      <w:r w:rsidRPr="000C20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até</w:t>
      </w:r>
      <w:r w:rsidRPr="000C20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12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(doze)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meses,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 xml:space="preserve">podendo ser renovado </w:t>
      </w:r>
      <w:r w:rsidR="000C2040" w:rsidRPr="000C2040">
        <w:rPr>
          <w:rFonts w:asciiTheme="minorHAnsi" w:hAnsiTheme="minorHAnsi" w:cstheme="minorHAnsi"/>
          <w:sz w:val="24"/>
          <w:szCs w:val="24"/>
        </w:rPr>
        <w:t>de acordo com a data de retorno da Profissinal ora afastada</w:t>
      </w:r>
      <w:r w:rsidRPr="000C2040">
        <w:rPr>
          <w:rFonts w:asciiTheme="minorHAnsi" w:hAnsiTheme="minorHAnsi" w:cstheme="minorHAnsi"/>
          <w:sz w:val="24"/>
          <w:szCs w:val="24"/>
        </w:rPr>
        <w:t>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1107"/>
        </w:tabs>
        <w:ind w:right="1099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 chamamento dos candidatos obedecerá à ordem decrescente de classificação;</w:t>
      </w:r>
    </w:p>
    <w:p w:rsidR="0058219C" w:rsidRPr="000C2040" w:rsidRDefault="0058219C">
      <w:pPr>
        <w:pStyle w:val="Corpodetexto"/>
        <w:spacing w:before="12"/>
        <w:rPr>
          <w:rFonts w:asciiTheme="minorHAnsi" w:hAnsiTheme="minorHAnsi" w:cstheme="minorHAnsi"/>
        </w:rPr>
      </w:pPr>
    </w:p>
    <w:p w:rsidR="000C2040" w:rsidRPr="000C2040" w:rsidRDefault="00090591">
      <w:pPr>
        <w:pStyle w:val="PargrafodaLista"/>
        <w:numPr>
          <w:ilvl w:val="1"/>
          <w:numId w:val="3"/>
        </w:numPr>
        <w:tabs>
          <w:tab w:val="left" w:pos="982"/>
        </w:tabs>
        <w:ind w:left="621" w:right="1273" w:firstLine="0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 Contrato por prazo determinado extinguir-se-á sem direito a indenizações:</w:t>
      </w:r>
    </w:p>
    <w:p w:rsidR="000C2040" w:rsidRPr="000C2040" w:rsidRDefault="000C2040" w:rsidP="000C2040">
      <w:pPr>
        <w:pStyle w:val="PargrafodaLista"/>
        <w:rPr>
          <w:rFonts w:asciiTheme="minorHAnsi" w:hAnsiTheme="minorHAnsi" w:cstheme="minorHAnsi"/>
          <w:sz w:val="24"/>
          <w:szCs w:val="24"/>
        </w:rPr>
      </w:pPr>
    </w:p>
    <w:p w:rsidR="0058219C" w:rsidRPr="000C2040" w:rsidRDefault="00090591" w:rsidP="000C2040">
      <w:pPr>
        <w:pStyle w:val="PargrafodaLista"/>
        <w:tabs>
          <w:tab w:val="left" w:pos="982"/>
        </w:tabs>
        <w:ind w:left="621" w:right="1273" w:firstLine="0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lastRenderedPageBreak/>
        <w:t>I - pelo término do prazo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contratual;</w:t>
      </w:r>
    </w:p>
    <w:p w:rsidR="0058219C" w:rsidRPr="000C2040" w:rsidRDefault="00090591">
      <w:pPr>
        <w:pStyle w:val="PargrafodaLista"/>
        <w:numPr>
          <w:ilvl w:val="0"/>
          <w:numId w:val="2"/>
        </w:numPr>
        <w:tabs>
          <w:tab w:val="left" w:pos="798"/>
        </w:tabs>
        <w:spacing w:line="293" w:lineRule="exact"/>
        <w:ind w:hanging="177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- por iniciativa da administração pública;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</w:t>
      </w:r>
    </w:p>
    <w:p w:rsidR="0058219C" w:rsidRPr="000C2040" w:rsidRDefault="00090591">
      <w:pPr>
        <w:pStyle w:val="PargrafodaLista"/>
        <w:numPr>
          <w:ilvl w:val="0"/>
          <w:numId w:val="2"/>
        </w:numPr>
        <w:tabs>
          <w:tab w:val="left" w:pos="858"/>
        </w:tabs>
        <w:ind w:left="857" w:hanging="237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- por iniciativa do</w:t>
      </w:r>
      <w:r w:rsidR="000C2040" w:rsidRPr="000C2040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 xml:space="preserve"> contratado</w:t>
      </w:r>
      <w:r w:rsidR="000C2040" w:rsidRPr="000C2040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>, por escrito, com 10 (dez) dias de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antecedência.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>
      <w:pPr>
        <w:pStyle w:val="Ttulo1"/>
        <w:numPr>
          <w:ilvl w:val="0"/>
          <w:numId w:val="3"/>
        </w:numPr>
        <w:tabs>
          <w:tab w:val="left" w:pos="385"/>
        </w:tabs>
        <w:spacing w:before="1"/>
        <w:ind w:hanging="243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DAS</w:t>
      </w:r>
      <w:r w:rsidRPr="000C2040">
        <w:rPr>
          <w:rFonts w:asciiTheme="minorHAnsi" w:hAnsiTheme="minorHAnsi" w:cstheme="minorHAnsi"/>
          <w:spacing w:val="-1"/>
        </w:rPr>
        <w:t xml:space="preserve"> </w:t>
      </w:r>
      <w:r w:rsidRPr="000C2040">
        <w:rPr>
          <w:rFonts w:asciiTheme="minorHAnsi" w:hAnsiTheme="minorHAnsi" w:cstheme="minorHAnsi"/>
        </w:rPr>
        <w:t>VAGAS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  <w:b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1030"/>
        </w:tabs>
        <w:spacing w:before="1"/>
        <w:ind w:right="1101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Será oferecida a seguinte vaga, respeitados os requisitos de comprovação presentes no item 3 deste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edital: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58219C">
      <w:pPr>
        <w:pStyle w:val="Corpodetexto"/>
        <w:spacing w:before="3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3022"/>
        <w:gridCol w:w="2158"/>
        <w:gridCol w:w="1294"/>
        <w:gridCol w:w="862"/>
      </w:tblGrid>
      <w:tr w:rsidR="0058219C" w:rsidRPr="000C2040">
        <w:trPr>
          <w:trHeight w:val="676"/>
        </w:trPr>
        <w:tc>
          <w:tcPr>
            <w:tcW w:w="2041" w:type="dxa"/>
            <w:shd w:val="clear" w:color="auto" w:fill="E4E4E4"/>
          </w:tcPr>
          <w:p w:rsidR="0058219C" w:rsidRPr="000C2040" w:rsidRDefault="00090591">
            <w:pPr>
              <w:pStyle w:val="TableParagraph"/>
              <w:spacing w:line="317" w:lineRule="exact"/>
              <w:ind w:left="14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i/>
                <w:sz w:val="24"/>
                <w:szCs w:val="24"/>
              </w:rPr>
              <w:t>Cargo</w:t>
            </w:r>
          </w:p>
        </w:tc>
        <w:tc>
          <w:tcPr>
            <w:tcW w:w="3022" w:type="dxa"/>
            <w:shd w:val="clear" w:color="auto" w:fill="E4E4E4"/>
          </w:tcPr>
          <w:p w:rsidR="0058219C" w:rsidRPr="000C2040" w:rsidRDefault="00090591">
            <w:pPr>
              <w:pStyle w:val="TableParagraph"/>
              <w:spacing w:line="317" w:lineRule="exact"/>
              <w:ind w:left="143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i/>
                <w:sz w:val="24"/>
                <w:szCs w:val="24"/>
              </w:rPr>
              <w:t>Habilitação/Escolaridade</w:t>
            </w:r>
          </w:p>
        </w:tc>
        <w:tc>
          <w:tcPr>
            <w:tcW w:w="2158" w:type="dxa"/>
            <w:shd w:val="clear" w:color="auto" w:fill="E4E4E4"/>
          </w:tcPr>
          <w:p w:rsidR="0058219C" w:rsidRPr="000C2040" w:rsidRDefault="00090591" w:rsidP="00B134B8">
            <w:pPr>
              <w:pStyle w:val="TableParagraph"/>
              <w:spacing w:line="317" w:lineRule="exact"/>
              <w:ind w:left="314" w:right="114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i/>
                <w:sz w:val="24"/>
                <w:szCs w:val="24"/>
              </w:rPr>
              <w:t>Remuneração</w:t>
            </w:r>
          </w:p>
          <w:p w:rsidR="0058219C" w:rsidRPr="000C2040" w:rsidRDefault="00090591">
            <w:pPr>
              <w:pStyle w:val="TableParagraph"/>
              <w:spacing w:before="21"/>
              <w:ind w:left="256" w:right="338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i/>
                <w:sz w:val="24"/>
                <w:szCs w:val="24"/>
              </w:rPr>
              <w:t>Mensal</w:t>
            </w:r>
          </w:p>
        </w:tc>
        <w:tc>
          <w:tcPr>
            <w:tcW w:w="1294" w:type="dxa"/>
            <w:shd w:val="clear" w:color="auto" w:fill="E4E4E4"/>
          </w:tcPr>
          <w:p w:rsidR="0058219C" w:rsidRPr="000C2040" w:rsidRDefault="00090591">
            <w:pPr>
              <w:pStyle w:val="TableParagraph"/>
              <w:spacing w:line="317" w:lineRule="exact"/>
              <w:ind w:left="285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i/>
                <w:sz w:val="24"/>
                <w:szCs w:val="24"/>
              </w:rPr>
              <w:t>Carga</w:t>
            </w:r>
          </w:p>
          <w:p w:rsidR="0058219C" w:rsidRPr="000C2040" w:rsidRDefault="00090591">
            <w:pPr>
              <w:pStyle w:val="TableParagraph"/>
              <w:spacing w:before="21"/>
              <w:ind w:left="196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i/>
                <w:sz w:val="24"/>
                <w:szCs w:val="24"/>
              </w:rPr>
              <w:t>Horária</w:t>
            </w:r>
          </w:p>
        </w:tc>
        <w:tc>
          <w:tcPr>
            <w:tcW w:w="862" w:type="dxa"/>
            <w:shd w:val="clear" w:color="auto" w:fill="E4E4E4"/>
          </w:tcPr>
          <w:p w:rsidR="0058219C" w:rsidRPr="000C2040" w:rsidRDefault="00090591" w:rsidP="00B134B8">
            <w:pPr>
              <w:pStyle w:val="TableParagraph"/>
              <w:spacing w:line="317" w:lineRule="exact"/>
              <w:ind w:left="10" w:right="36"/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i/>
                <w:sz w:val="24"/>
                <w:szCs w:val="24"/>
              </w:rPr>
              <w:t>Vagas</w:t>
            </w:r>
          </w:p>
        </w:tc>
      </w:tr>
      <w:tr w:rsidR="0058219C" w:rsidRPr="000C2040">
        <w:trPr>
          <w:trHeight w:val="2709"/>
        </w:trPr>
        <w:tc>
          <w:tcPr>
            <w:tcW w:w="2041" w:type="dxa"/>
          </w:tcPr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0C2040">
            <w:pPr>
              <w:pStyle w:val="TableParagraph"/>
              <w:ind w:left="23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b/>
                <w:sz w:val="24"/>
                <w:szCs w:val="24"/>
              </w:rPr>
              <w:t>Nutricionista</w:t>
            </w:r>
          </w:p>
        </w:tc>
        <w:tc>
          <w:tcPr>
            <w:tcW w:w="3022" w:type="dxa"/>
          </w:tcPr>
          <w:p w:rsidR="0058219C" w:rsidRPr="000C2040" w:rsidRDefault="0058219C">
            <w:pPr>
              <w:pStyle w:val="TableParagraph"/>
              <w:spacing w:before="8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090591">
            <w:pPr>
              <w:pStyle w:val="TableParagraph"/>
              <w:spacing w:line="256" w:lineRule="auto"/>
              <w:ind w:left="103" w:right="10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sz w:val="24"/>
                <w:szCs w:val="24"/>
              </w:rPr>
              <w:t>Portador de certificado de conclusão de curso de ensino superior, com registro no respectivo órgão fiscalizador da profissão.</w:t>
            </w:r>
          </w:p>
        </w:tc>
        <w:tc>
          <w:tcPr>
            <w:tcW w:w="2158" w:type="dxa"/>
          </w:tcPr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75ECC" w:rsidRDefault="00E73D20" w:rsidP="00075ECC">
            <w:pPr>
              <w:pStyle w:val="TableParagraph"/>
              <w:ind w:left="366"/>
              <w:rPr>
                <w:rFonts w:asciiTheme="minorHAnsi" w:hAnsiTheme="minorHAnsi" w:cstheme="minorHAnsi"/>
                <w:sz w:val="24"/>
                <w:szCs w:val="24"/>
              </w:rPr>
            </w:pPr>
            <w:r w:rsidRPr="00075ECC">
              <w:rPr>
                <w:rFonts w:asciiTheme="minorHAnsi" w:hAnsiTheme="minorHAnsi" w:cstheme="minorHAnsi"/>
                <w:sz w:val="24"/>
                <w:szCs w:val="24"/>
              </w:rPr>
              <w:t xml:space="preserve">R$ </w:t>
            </w:r>
            <w:r w:rsidR="00075ECC" w:rsidRPr="00075ECC">
              <w:rPr>
                <w:rFonts w:asciiTheme="minorHAnsi" w:hAnsiTheme="minorHAnsi" w:cstheme="minorHAnsi"/>
                <w:sz w:val="24"/>
                <w:szCs w:val="24"/>
              </w:rPr>
              <w:t>1.713,26</w:t>
            </w:r>
          </w:p>
        </w:tc>
        <w:tc>
          <w:tcPr>
            <w:tcW w:w="1294" w:type="dxa"/>
          </w:tcPr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0C2040">
            <w:pPr>
              <w:pStyle w:val="TableParagraph"/>
              <w:spacing w:line="256" w:lineRule="auto"/>
              <w:ind w:left="162" w:firstLine="50"/>
              <w:rPr>
                <w:rFonts w:asciiTheme="minorHAnsi" w:hAnsiTheme="minorHAnsi" w:cstheme="minorHAnsi"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090591" w:rsidRPr="000C2040">
              <w:rPr>
                <w:rFonts w:asciiTheme="minorHAnsi" w:hAnsiTheme="minorHAnsi" w:cstheme="minorHAnsi"/>
                <w:sz w:val="24"/>
                <w:szCs w:val="24"/>
              </w:rPr>
              <w:t xml:space="preserve"> horas </w:t>
            </w:r>
            <w:r w:rsidR="00090591" w:rsidRPr="000C2040">
              <w:rPr>
                <w:rFonts w:asciiTheme="minorHAnsi" w:hAnsiTheme="minorHAnsi" w:cstheme="minorHAnsi"/>
                <w:w w:val="95"/>
                <w:sz w:val="24"/>
                <w:szCs w:val="24"/>
              </w:rPr>
              <w:t>semanais</w:t>
            </w:r>
          </w:p>
        </w:tc>
        <w:tc>
          <w:tcPr>
            <w:tcW w:w="862" w:type="dxa"/>
          </w:tcPr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58219C">
            <w:pPr>
              <w:pStyle w:val="TableParagraph"/>
              <w:spacing w:before="1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219C" w:rsidRPr="000C2040" w:rsidRDefault="00090591">
            <w:pPr>
              <w:pStyle w:val="TableParagraph"/>
              <w:ind w:left="42" w:right="36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C2040">
              <w:rPr>
                <w:rFonts w:asciiTheme="minorHAnsi" w:hAnsiTheme="minorHAnsi" w:cstheme="minorHAnsi"/>
                <w:sz w:val="24"/>
                <w:szCs w:val="24"/>
              </w:rPr>
              <w:t>01</w:t>
            </w:r>
          </w:p>
        </w:tc>
      </w:tr>
    </w:tbl>
    <w:p w:rsidR="00BC0EBA" w:rsidRPr="000C2040" w:rsidRDefault="00BC0EBA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58219C" w:rsidRPr="000C2040" w:rsidRDefault="00BC0EBA" w:rsidP="00BC0EBA">
      <w:pPr>
        <w:tabs>
          <w:tab w:val="left" w:pos="930"/>
        </w:tabs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ab/>
      </w: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992"/>
        </w:tabs>
        <w:spacing w:before="51"/>
        <w:ind w:right="1099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A vaga disponível terá lotação na </w:t>
      </w:r>
      <w:r w:rsidR="000C2040" w:rsidRPr="000C2040">
        <w:rPr>
          <w:rFonts w:asciiTheme="minorHAnsi" w:hAnsiTheme="minorHAnsi" w:cstheme="minorHAnsi"/>
          <w:sz w:val="24"/>
          <w:szCs w:val="24"/>
        </w:rPr>
        <w:t>Secretaria Municipal de Educação</w:t>
      </w:r>
      <w:r w:rsidRPr="000C2040">
        <w:rPr>
          <w:rFonts w:asciiTheme="minorHAnsi" w:hAnsiTheme="minorHAnsi" w:cstheme="minorHAnsi"/>
          <w:sz w:val="24"/>
          <w:szCs w:val="24"/>
        </w:rPr>
        <w:t>, situada no centro da cidade</w:t>
      </w:r>
      <w:r w:rsidR="000C2040" w:rsidRPr="000C2040">
        <w:rPr>
          <w:rFonts w:asciiTheme="minorHAnsi" w:hAnsiTheme="minorHAnsi" w:cstheme="minorHAnsi"/>
          <w:sz w:val="24"/>
          <w:szCs w:val="24"/>
        </w:rPr>
        <w:t xml:space="preserve"> de Vitor Meireles</w:t>
      </w:r>
      <w:r w:rsidRPr="000C2040">
        <w:rPr>
          <w:rFonts w:asciiTheme="minorHAnsi" w:hAnsiTheme="minorHAnsi" w:cstheme="minorHAnsi"/>
          <w:sz w:val="24"/>
          <w:szCs w:val="24"/>
        </w:rPr>
        <w:t>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982"/>
        </w:tabs>
        <w:ind w:left="981" w:hanging="361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As atribuições do cargo encontram-se no anexo I do presente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Edital.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>
      <w:pPr>
        <w:pStyle w:val="Ttulo1"/>
        <w:numPr>
          <w:ilvl w:val="0"/>
          <w:numId w:val="3"/>
        </w:numPr>
        <w:tabs>
          <w:tab w:val="left" w:pos="395"/>
        </w:tabs>
        <w:spacing w:before="1"/>
        <w:ind w:left="394" w:hanging="253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DAS</w:t>
      </w:r>
      <w:r w:rsidRPr="000C2040">
        <w:rPr>
          <w:rFonts w:asciiTheme="minorHAnsi" w:hAnsiTheme="minorHAnsi" w:cstheme="minorHAnsi"/>
          <w:spacing w:val="-1"/>
        </w:rPr>
        <w:t xml:space="preserve"> </w:t>
      </w:r>
      <w:r w:rsidRPr="000C2040">
        <w:rPr>
          <w:rFonts w:asciiTheme="minorHAnsi" w:hAnsiTheme="minorHAnsi" w:cstheme="minorHAnsi"/>
        </w:rPr>
        <w:t>INSCRIÇÕES</w:t>
      </w:r>
    </w:p>
    <w:p w:rsidR="0058219C" w:rsidRPr="000C2040" w:rsidRDefault="0058219C">
      <w:pPr>
        <w:pStyle w:val="Corpodetexto"/>
        <w:spacing w:before="2"/>
        <w:rPr>
          <w:rFonts w:asciiTheme="minorHAnsi" w:hAnsiTheme="minorHAnsi" w:cstheme="minorHAnsi"/>
          <w:b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978"/>
        </w:tabs>
        <w:ind w:right="1093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As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inscrições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serão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recebidas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entre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os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dias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1</w:t>
      </w:r>
      <w:r w:rsidR="000C2040" w:rsidRPr="000C2040">
        <w:rPr>
          <w:rFonts w:asciiTheme="minorHAnsi" w:hAnsiTheme="minorHAnsi" w:cstheme="minorHAnsi"/>
          <w:sz w:val="24"/>
          <w:szCs w:val="24"/>
        </w:rPr>
        <w:t>7</w:t>
      </w:r>
      <w:r w:rsidRPr="000C2040">
        <w:rPr>
          <w:rFonts w:asciiTheme="minorHAnsi" w:hAnsiTheme="minorHAnsi" w:cstheme="minorHAnsi"/>
          <w:sz w:val="24"/>
          <w:szCs w:val="24"/>
        </w:rPr>
        <w:t>.</w:t>
      </w:r>
      <w:r w:rsidR="000C2040" w:rsidRPr="000C2040">
        <w:rPr>
          <w:rFonts w:asciiTheme="minorHAnsi" w:hAnsiTheme="minorHAnsi" w:cstheme="minorHAnsi"/>
          <w:sz w:val="24"/>
          <w:szCs w:val="24"/>
        </w:rPr>
        <w:t>11</w:t>
      </w:r>
      <w:r w:rsidRPr="000C2040">
        <w:rPr>
          <w:rFonts w:asciiTheme="minorHAnsi" w:hAnsiTheme="minorHAnsi" w:cstheme="minorHAnsi"/>
          <w:sz w:val="24"/>
          <w:szCs w:val="24"/>
        </w:rPr>
        <w:t>.2021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a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2B04A2" w:rsidRPr="000C2040">
        <w:rPr>
          <w:rFonts w:asciiTheme="minorHAnsi" w:hAnsiTheme="minorHAnsi" w:cstheme="minorHAnsi"/>
          <w:sz w:val="24"/>
          <w:szCs w:val="24"/>
        </w:rPr>
        <w:t>2</w:t>
      </w:r>
      <w:r w:rsidR="000C2040" w:rsidRPr="000C2040">
        <w:rPr>
          <w:rFonts w:asciiTheme="minorHAnsi" w:hAnsiTheme="minorHAnsi" w:cstheme="minorHAnsi"/>
          <w:sz w:val="24"/>
          <w:szCs w:val="24"/>
        </w:rPr>
        <w:t>7</w:t>
      </w:r>
      <w:r w:rsidRPr="000C2040">
        <w:rPr>
          <w:rFonts w:asciiTheme="minorHAnsi" w:hAnsiTheme="minorHAnsi" w:cstheme="minorHAnsi"/>
          <w:sz w:val="24"/>
          <w:szCs w:val="24"/>
        </w:rPr>
        <w:t>.</w:t>
      </w:r>
      <w:r w:rsidR="000C2040" w:rsidRPr="000C2040">
        <w:rPr>
          <w:rFonts w:asciiTheme="minorHAnsi" w:hAnsiTheme="minorHAnsi" w:cstheme="minorHAnsi"/>
          <w:sz w:val="24"/>
          <w:szCs w:val="24"/>
        </w:rPr>
        <w:t>11</w:t>
      </w:r>
      <w:r w:rsidRPr="000C2040">
        <w:rPr>
          <w:rFonts w:asciiTheme="minorHAnsi" w:hAnsiTheme="minorHAnsi" w:cstheme="minorHAnsi"/>
          <w:sz w:val="24"/>
          <w:szCs w:val="24"/>
        </w:rPr>
        <w:t>.2021,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0C2040" w:rsidRPr="000C2040">
        <w:rPr>
          <w:rFonts w:asciiTheme="minorHAnsi" w:hAnsiTheme="minorHAnsi" w:cstheme="minorHAnsi"/>
          <w:sz w:val="24"/>
          <w:szCs w:val="24"/>
        </w:rPr>
        <w:t xml:space="preserve">pelo email </w:t>
      </w:r>
      <w:r w:rsidR="000C2040" w:rsidRPr="000C2040">
        <w:rPr>
          <w:rFonts w:asciiTheme="minorHAnsi" w:hAnsiTheme="minorHAnsi" w:cstheme="minorHAnsi"/>
          <w:b/>
          <w:bCs/>
          <w:color w:val="666666"/>
          <w:sz w:val="24"/>
          <w:szCs w:val="24"/>
          <w:shd w:val="clear" w:color="auto" w:fill="FFFFFF"/>
        </w:rPr>
        <w:t> </w:t>
      </w:r>
      <w:hyperlink r:id="rId7" w:history="1">
        <w:r w:rsidR="000C2040" w:rsidRPr="000C2040">
          <w:rPr>
            <w:rStyle w:val="Hyperlink"/>
            <w:rFonts w:asciiTheme="minorHAnsi" w:hAnsiTheme="minorHAnsi" w:cstheme="minorHAnsi"/>
            <w:bCs/>
            <w:color w:val="auto"/>
            <w:sz w:val="24"/>
            <w:szCs w:val="24"/>
            <w:shd w:val="clear" w:color="auto" w:fill="FFFFFF"/>
          </w:rPr>
          <w:t>educa@vitormeireles.sc.gov.br</w:t>
        </w:r>
      </w:hyperlink>
      <w:r w:rsidR="000C2040">
        <w:rPr>
          <w:rFonts w:asciiTheme="minorHAnsi" w:hAnsiTheme="minorHAnsi" w:cstheme="minorHAnsi"/>
          <w:sz w:val="24"/>
          <w:szCs w:val="24"/>
        </w:rPr>
        <w:t>.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1107"/>
        </w:tabs>
        <w:spacing w:line="242" w:lineRule="auto"/>
        <w:ind w:right="1097" w:firstLine="535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Os candidatos interessados deverão </w:t>
      </w:r>
      <w:r w:rsidR="000C2040">
        <w:rPr>
          <w:rFonts w:asciiTheme="minorHAnsi" w:hAnsiTheme="minorHAnsi" w:cstheme="minorHAnsi"/>
          <w:sz w:val="24"/>
          <w:szCs w:val="24"/>
        </w:rPr>
        <w:t>enviar documentação, conforme</w:t>
      </w:r>
      <w:r w:rsidRPr="000C2040">
        <w:rPr>
          <w:rFonts w:asciiTheme="minorHAnsi" w:hAnsiTheme="minorHAnsi" w:cstheme="minorHAnsi"/>
          <w:sz w:val="24"/>
          <w:szCs w:val="24"/>
        </w:rPr>
        <w:t xml:space="preserve"> indicado no item anterior</w:t>
      </w:r>
      <w:r w:rsidR="000C2040">
        <w:rPr>
          <w:rFonts w:asciiTheme="minorHAnsi" w:hAnsiTheme="minorHAnsi" w:cstheme="minorHAnsi"/>
          <w:sz w:val="24"/>
          <w:szCs w:val="24"/>
        </w:rPr>
        <w:t>,  sendo fotocopiados em PDF</w:t>
      </w:r>
      <w:r w:rsidRPr="000C2040">
        <w:rPr>
          <w:rFonts w:asciiTheme="minorHAnsi" w:hAnsiTheme="minorHAnsi" w:cstheme="minorHAnsi"/>
          <w:sz w:val="24"/>
          <w:szCs w:val="24"/>
        </w:rPr>
        <w:t>:</w:t>
      </w:r>
    </w:p>
    <w:p w:rsidR="0058219C" w:rsidRPr="000C2040" w:rsidRDefault="0058219C">
      <w:pPr>
        <w:pStyle w:val="Corpodetexto"/>
        <w:spacing w:before="8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2"/>
          <w:numId w:val="3"/>
        </w:numPr>
        <w:tabs>
          <w:tab w:val="left" w:pos="1404"/>
        </w:tabs>
        <w:ind w:hanging="543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Documentos pessoais (Cédula de Identidade e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CPF);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2B04A2">
      <w:pPr>
        <w:pStyle w:val="PargrafodaLista"/>
        <w:numPr>
          <w:ilvl w:val="2"/>
          <w:numId w:val="3"/>
        </w:numPr>
        <w:tabs>
          <w:tab w:val="left" w:pos="1397"/>
        </w:tabs>
        <w:ind w:left="142" w:right="1098" w:firstLine="71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Comprovação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escolaridade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(DIPLOMA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</w:t>
      </w:r>
      <w:r w:rsidRPr="000C20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GRADUAÇÃO</w:t>
      </w:r>
      <w:r w:rsidR="000C2040">
        <w:rPr>
          <w:rFonts w:asciiTheme="minorHAnsi" w:hAnsiTheme="minorHAnsi" w:cstheme="minorHAnsi"/>
          <w:sz w:val="24"/>
          <w:szCs w:val="24"/>
        </w:rPr>
        <w:t xml:space="preserve"> – PÓS GRADUAÇÃO – ESPECIALIZAÇÃO - DOUTORADO</w:t>
      </w:r>
      <w:r w:rsidRPr="000C2040">
        <w:rPr>
          <w:rFonts w:asciiTheme="minorHAnsi" w:hAnsiTheme="minorHAnsi" w:cstheme="minorHAnsi"/>
          <w:sz w:val="24"/>
          <w:szCs w:val="24"/>
        </w:rPr>
        <w:t>)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REGISTRO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NO RESPECTIVO CONSELHO DA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CLASSE;</w:t>
      </w:r>
    </w:p>
    <w:p w:rsidR="0058219C" w:rsidRPr="000C2040" w:rsidRDefault="0058219C">
      <w:pPr>
        <w:pStyle w:val="Corpodetexto"/>
        <w:spacing w:before="12"/>
        <w:rPr>
          <w:rFonts w:asciiTheme="minorHAnsi" w:hAnsiTheme="minorHAnsi" w:cstheme="minorHAnsi"/>
        </w:rPr>
      </w:pPr>
    </w:p>
    <w:p w:rsidR="0058219C" w:rsidRPr="000C2040" w:rsidRDefault="00090591" w:rsidP="002B04A2">
      <w:pPr>
        <w:pStyle w:val="PargrafodaLista"/>
        <w:numPr>
          <w:ilvl w:val="2"/>
          <w:numId w:val="3"/>
        </w:numPr>
        <w:tabs>
          <w:tab w:val="left" w:pos="1392"/>
        </w:tabs>
        <w:ind w:left="1391" w:right="1103" w:hanging="531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Comprovação</w:t>
      </w:r>
      <w:r w:rsidRPr="000C20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do</w:t>
      </w:r>
      <w:r w:rsidRPr="000C20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tempo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</w:t>
      </w:r>
      <w:r w:rsidRPr="000C20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serviço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exercido</w:t>
      </w:r>
      <w:r w:rsidRPr="000C20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na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profissão</w:t>
      </w:r>
      <w:r w:rsidRPr="000C2040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0C2040">
        <w:rPr>
          <w:rFonts w:asciiTheme="minorHAnsi" w:hAnsiTheme="minorHAnsi" w:cstheme="minorHAnsi"/>
          <w:sz w:val="24"/>
          <w:szCs w:val="24"/>
        </w:rPr>
        <w:t>Nutricionista</w:t>
      </w:r>
      <w:r w:rsidRPr="000C2040">
        <w:rPr>
          <w:rFonts w:asciiTheme="minorHAnsi" w:hAnsiTheme="minorHAnsi" w:cstheme="minorHAnsi"/>
          <w:sz w:val="24"/>
          <w:szCs w:val="24"/>
        </w:rPr>
        <w:t>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3"/>
          <w:numId w:val="3"/>
        </w:numPr>
        <w:tabs>
          <w:tab w:val="left" w:pos="1893"/>
        </w:tabs>
        <w:ind w:right="1094" w:firstLine="95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Em função da pandemia os serviços presenciais estão limitados, podendo desta forma, o candidato apresentar atestados e declarações de tempo de serviço obtido de forma</w:t>
      </w:r>
      <w:r w:rsidRPr="000C20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online.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1016"/>
        </w:tabs>
        <w:spacing w:line="242" w:lineRule="auto"/>
        <w:ind w:right="1101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As inscrições que não satisfizerem as exigências contidas neste Edital serão indeferidas.</w:t>
      </w:r>
    </w:p>
    <w:p w:rsidR="0058219C" w:rsidRPr="000C2040" w:rsidRDefault="0058219C">
      <w:pPr>
        <w:pStyle w:val="Corpodetexto"/>
        <w:spacing w:before="8"/>
        <w:rPr>
          <w:rFonts w:asciiTheme="minorHAnsi" w:hAnsiTheme="minorHAnsi" w:cstheme="minorHAnsi"/>
        </w:rPr>
      </w:pPr>
    </w:p>
    <w:p w:rsidR="0058219C" w:rsidRPr="000C2040" w:rsidRDefault="00090591">
      <w:pPr>
        <w:pStyle w:val="Ttulo1"/>
        <w:numPr>
          <w:ilvl w:val="0"/>
          <w:numId w:val="3"/>
        </w:numPr>
        <w:tabs>
          <w:tab w:val="left" w:pos="395"/>
        </w:tabs>
        <w:spacing w:before="1"/>
        <w:ind w:left="394" w:hanging="253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DO PROCESSO</w:t>
      </w:r>
      <w:r w:rsidRPr="000C2040">
        <w:rPr>
          <w:rFonts w:asciiTheme="minorHAnsi" w:hAnsiTheme="minorHAnsi" w:cstheme="minorHAnsi"/>
          <w:spacing w:val="1"/>
        </w:rPr>
        <w:t xml:space="preserve"> </w:t>
      </w:r>
      <w:r w:rsidRPr="000C2040">
        <w:rPr>
          <w:rFonts w:asciiTheme="minorHAnsi" w:hAnsiTheme="minorHAnsi" w:cstheme="minorHAnsi"/>
        </w:rPr>
        <w:t>SELETIVO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  <w:b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992"/>
        </w:tabs>
        <w:spacing w:before="1"/>
        <w:ind w:right="1097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classificação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do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Processo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Seletivo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dar-se-á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mediante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somatório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pontos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 contagem de títulos e da experiência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comprovada;</w:t>
      </w:r>
    </w:p>
    <w:p w:rsidR="0058219C" w:rsidRPr="000C2040" w:rsidRDefault="0058219C">
      <w:pPr>
        <w:pStyle w:val="Corpodetexto"/>
        <w:spacing w:before="12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1"/>
          <w:numId w:val="3"/>
        </w:numPr>
        <w:tabs>
          <w:tab w:val="left" w:pos="992"/>
        </w:tabs>
        <w:ind w:right="1101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Para contagem de títulos e experiência comprovada na função serão considerados os descritos nos quadros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abaixo:</w:t>
      </w:r>
    </w:p>
    <w:p w:rsidR="0058219C" w:rsidRPr="000C2040" w:rsidRDefault="00123428">
      <w:pPr>
        <w:pStyle w:val="Corpodetexto"/>
        <w:spacing w:before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83.4pt;margin-top:14.9pt;width:428.65pt;height:103.1pt;z-index:-15728640;mso-wrap-distance-left:0;mso-wrap-distance-right:0;mso-position-horizontal-relative:page" filled="f" strokeweight=".48pt">
            <v:textbox inset="0,0,0,0">
              <w:txbxContent>
                <w:p w:rsidR="0058219C" w:rsidRDefault="0058219C">
                  <w:pPr>
                    <w:pStyle w:val="Corpodetexto"/>
                    <w:spacing w:before="11"/>
                    <w:rPr>
                      <w:sz w:val="23"/>
                    </w:rPr>
                  </w:pPr>
                </w:p>
                <w:p w:rsidR="0058219C" w:rsidRDefault="00090591">
                  <w:pPr>
                    <w:pStyle w:val="Corpodetexto"/>
                    <w:ind w:left="148"/>
                  </w:pPr>
                  <w:r>
                    <w:rPr>
                      <w:u w:val="single"/>
                    </w:rPr>
                    <w:t>TÍTULOS:</w:t>
                  </w:r>
                </w:p>
                <w:p w:rsidR="0058219C" w:rsidRDefault="00090591" w:rsidP="006506CB">
                  <w:pPr>
                    <w:pStyle w:val="Corpodetexto"/>
                    <w:spacing w:before="2"/>
                    <w:ind w:left="2520" w:right="1887" w:firstLine="2"/>
                  </w:pPr>
                  <w:r>
                    <w:t>Graduação: 4,0 (quatro</w:t>
                  </w:r>
                  <w:r w:rsidR="006574E4">
                    <w:t xml:space="preserve"> vírgula zero</w:t>
                  </w:r>
                  <w:r>
                    <w:t>) Especialização: 1,0 (um vírgula zero) Mestrado: 2,0 (dois vírgula zero) Doutorado: 3,0 (três vírgula zero)</w:t>
                  </w:r>
                </w:p>
              </w:txbxContent>
            </v:textbox>
            <w10:wrap type="topAndBottom" anchorx="page"/>
          </v:shape>
        </w:pict>
      </w:r>
    </w:p>
    <w:p w:rsidR="006506CB" w:rsidRPr="006506CB" w:rsidRDefault="006506CB" w:rsidP="006506CB">
      <w:pPr>
        <w:pStyle w:val="PargrafodaLista"/>
        <w:numPr>
          <w:ilvl w:val="1"/>
          <w:numId w:val="3"/>
        </w:numPr>
        <w:tabs>
          <w:tab w:val="left" w:pos="992"/>
        </w:tabs>
        <w:spacing w:before="51"/>
        <w:ind w:left="993" w:right="1097"/>
        <w:rPr>
          <w:rFonts w:asciiTheme="minorHAnsi" w:hAnsiTheme="minorHAnsi" w:cstheme="minorHAnsi"/>
          <w:sz w:val="24"/>
          <w:szCs w:val="24"/>
        </w:rPr>
      </w:pPr>
      <w:r w:rsidRPr="006506CB">
        <w:rPr>
          <w:rFonts w:asciiTheme="minorHAnsi" w:hAnsiTheme="minorHAnsi" w:cstheme="minorHAnsi"/>
          <w:sz w:val="24"/>
          <w:szCs w:val="24"/>
        </w:rPr>
        <w:t>Fica estabelecido o limite de 1 (UM) curso de Especialização para fins da pontuação expressa no quadro</w:t>
      </w:r>
      <w:r w:rsidRPr="006506C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506CB">
        <w:rPr>
          <w:rFonts w:asciiTheme="minorHAnsi" w:hAnsiTheme="minorHAnsi" w:cstheme="minorHAnsi"/>
          <w:sz w:val="24"/>
          <w:szCs w:val="24"/>
        </w:rPr>
        <w:t>acima.</w:t>
      </w:r>
    </w:p>
    <w:p w:rsidR="00E73D20" w:rsidRPr="000C2040" w:rsidRDefault="00E73D20">
      <w:pPr>
        <w:rPr>
          <w:rFonts w:asciiTheme="minorHAnsi" w:hAnsiTheme="minorHAnsi" w:cstheme="minorHAnsi"/>
          <w:sz w:val="24"/>
          <w:szCs w:val="24"/>
        </w:rPr>
      </w:pPr>
    </w:p>
    <w:p w:rsidR="0058219C" w:rsidRPr="000C2040" w:rsidRDefault="00E73D20" w:rsidP="00E73D20">
      <w:pPr>
        <w:tabs>
          <w:tab w:val="left" w:pos="1140"/>
        </w:tabs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ab/>
      </w:r>
      <w:r w:rsidR="00123428">
        <w:rPr>
          <w:rFonts w:asciiTheme="minorHAnsi" w:hAnsiTheme="minorHAnsi" w:cstheme="minorHAnsi"/>
          <w:sz w:val="24"/>
          <w:szCs w:val="24"/>
        </w:rPr>
      </w:r>
      <w:r w:rsidR="00123428">
        <w:rPr>
          <w:rFonts w:asciiTheme="minorHAnsi" w:hAnsiTheme="minorHAnsi" w:cstheme="minorHAnsi"/>
          <w:sz w:val="24"/>
          <w:szCs w:val="24"/>
        </w:rPr>
        <w:pict>
          <v:shape id="_x0000_s1040" type="#_x0000_t202" style="width:434.65pt;height:147.0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style="mso-next-textbox:#_x0000_s1040" inset="0,0,0,0">
              <w:txbxContent>
                <w:p w:rsidR="0058219C" w:rsidRDefault="0058219C">
                  <w:pPr>
                    <w:pStyle w:val="Corpodetexto"/>
                    <w:spacing w:before="11"/>
                    <w:rPr>
                      <w:sz w:val="23"/>
                    </w:rPr>
                  </w:pPr>
                </w:p>
                <w:p w:rsidR="0058219C" w:rsidRDefault="00090591">
                  <w:pPr>
                    <w:pStyle w:val="Corpodetexto"/>
                    <w:ind w:left="148"/>
                  </w:pPr>
                  <w:r>
                    <w:rPr>
                      <w:u w:val="single"/>
                    </w:rPr>
                    <w:t>EXPERIÊNCIA COMPROVADA:</w:t>
                  </w:r>
                </w:p>
                <w:p w:rsidR="0058219C" w:rsidRDefault="0058219C">
                  <w:pPr>
                    <w:pStyle w:val="Corpodetexto"/>
                  </w:pPr>
                </w:p>
                <w:p w:rsidR="002B04A2" w:rsidRDefault="00090591" w:rsidP="002B04A2">
                  <w:pPr>
                    <w:pStyle w:val="Corpodetexto"/>
                    <w:ind w:left="1843" w:right="485" w:hanging="4"/>
                  </w:pPr>
                  <w:r>
                    <w:t>De 0</w:t>
                  </w:r>
                  <w:r w:rsidR="002E216C">
                    <w:t xml:space="preserve">6 meses até 12 </w:t>
                  </w:r>
                  <w:r w:rsidR="002E216C">
                    <w:t>meses: 1,0 (um ví</w:t>
                  </w:r>
                  <w:r>
                    <w:t>rgul</w:t>
                  </w:r>
                  <w:r w:rsidR="002E216C">
                    <w:t>a</w:t>
                  </w:r>
                  <w:r>
                    <w:t xml:space="preserve"> zero) </w:t>
                  </w:r>
                </w:p>
                <w:p w:rsidR="002B04A2" w:rsidRDefault="00090591" w:rsidP="002B04A2">
                  <w:pPr>
                    <w:pStyle w:val="Corpodetexto"/>
                    <w:ind w:left="1843" w:right="485" w:hanging="4"/>
                  </w:pPr>
                  <w:r>
                    <w:t xml:space="preserve">De 12 meses até 30 meses: 1,5 (um vírgula cinco) </w:t>
                  </w:r>
                </w:p>
                <w:p w:rsidR="002B04A2" w:rsidRDefault="00090591" w:rsidP="002B04A2">
                  <w:pPr>
                    <w:pStyle w:val="Corpodetexto"/>
                    <w:ind w:left="1843" w:right="485" w:hanging="4"/>
                  </w:pPr>
                  <w:r>
                    <w:t xml:space="preserve">De 31 meses até 42 meses: 2,0 (dois vírgula zero) </w:t>
                  </w:r>
                </w:p>
                <w:p w:rsidR="002B04A2" w:rsidRDefault="00090591" w:rsidP="002B04A2">
                  <w:pPr>
                    <w:pStyle w:val="Corpodetexto"/>
                    <w:ind w:left="1843" w:right="485" w:hanging="4"/>
                  </w:pPr>
                  <w:r>
                    <w:t>De 43 meses até 60 meses: 2,5 (dois vírgula cinco)</w:t>
                  </w:r>
                </w:p>
                <w:p w:rsidR="002B04A2" w:rsidRDefault="00090591" w:rsidP="002B04A2">
                  <w:pPr>
                    <w:pStyle w:val="Corpodetexto"/>
                    <w:ind w:left="1843" w:right="485" w:hanging="4"/>
                  </w:pPr>
                  <w:r>
                    <w:t xml:space="preserve">De 61 meses até 72 meses: 3,0 (três vírgula zero) </w:t>
                  </w:r>
                </w:p>
                <w:p w:rsidR="0058219C" w:rsidRDefault="00090591" w:rsidP="002B04A2">
                  <w:pPr>
                    <w:pStyle w:val="Corpodetexto"/>
                    <w:ind w:left="1843" w:right="485" w:hanging="4"/>
                  </w:pPr>
                  <w:r>
                    <w:t>Acima de 72 meses: 3.5 (três vírgula cinco)</w:t>
                  </w:r>
                </w:p>
              </w:txbxContent>
            </v:textbox>
            <w10:anchorlock/>
          </v:shape>
        </w:pict>
      </w:r>
    </w:p>
    <w:p w:rsidR="0058219C" w:rsidRPr="000C2040" w:rsidRDefault="0058219C">
      <w:pPr>
        <w:pStyle w:val="Corpodetexto"/>
        <w:spacing w:before="3"/>
        <w:rPr>
          <w:rFonts w:asciiTheme="minorHAnsi" w:hAnsiTheme="minorHAnsi" w:cstheme="minorHAnsi"/>
        </w:rPr>
      </w:pP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101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Para fins de pontuação por experiência será considerado todo o período de experiência apresentado na função principal e especialidade, quando for o caso, sendo </w:t>
      </w:r>
      <w:r w:rsidR="002E216C">
        <w:rPr>
          <w:rFonts w:asciiTheme="minorHAnsi" w:hAnsiTheme="minorHAnsi" w:cstheme="minorHAnsi"/>
          <w:sz w:val="24"/>
          <w:szCs w:val="24"/>
        </w:rPr>
        <w:t xml:space="preserve">que </w:t>
      </w:r>
      <w:r w:rsidRPr="000C2040">
        <w:rPr>
          <w:rFonts w:asciiTheme="minorHAnsi" w:hAnsiTheme="minorHAnsi" w:cstheme="minorHAnsi"/>
          <w:sz w:val="24"/>
          <w:szCs w:val="24"/>
        </w:rPr>
        <w:t>os períodos trabalhados de forma concomitante serão contabilizados uma única</w:t>
      </w:r>
      <w:r w:rsidRPr="000C2040">
        <w:rPr>
          <w:rFonts w:asciiTheme="minorHAnsi" w:hAnsiTheme="minorHAnsi" w:cstheme="minorHAnsi"/>
          <w:spacing w:val="-3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vez.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Ttulo1"/>
        <w:numPr>
          <w:ilvl w:val="0"/>
          <w:numId w:val="3"/>
        </w:numPr>
        <w:tabs>
          <w:tab w:val="left" w:pos="450"/>
        </w:tabs>
        <w:ind w:left="449" w:hanging="308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DA CLASSIFICAÇÃO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  <w:b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spacing w:before="1"/>
        <w:ind w:right="1102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 classificação final dos candidatos consistirá no somatório de pontos da contagem de títulos e da experiência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comprovada;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89"/>
        </w:tabs>
        <w:ind w:right="1104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Na classificação final, entre candidatos com igual número de pontuação serão utilizados os fatores de desempate na seguinte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ordem: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3535FB" w:rsidRPr="000C2040" w:rsidRDefault="002B04A2" w:rsidP="002B04A2">
      <w:pPr>
        <w:pStyle w:val="Corpodetexto"/>
        <w:tabs>
          <w:tab w:val="left" w:pos="1037"/>
        </w:tabs>
        <w:ind w:right="252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1</w:t>
      </w:r>
      <w:r w:rsidR="00E73D20" w:rsidRPr="000C2040">
        <w:rPr>
          <w:rFonts w:asciiTheme="minorHAnsi" w:hAnsiTheme="minorHAnsi" w:cstheme="minorHAnsi"/>
        </w:rPr>
        <w:t xml:space="preserve"> </w:t>
      </w:r>
      <w:r w:rsidRPr="000C2040">
        <w:rPr>
          <w:rFonts w:asciiTheme="minorHAnsi" w:hAnsiTheme="minorHAnsi" w:cstheme="minorHAnsi"/>
        </w:rPr>
        <w:t xml:space="preserve">- </w:t>
      </w:r>
      <w:r w:rsidR="00090591" w:rsidRPr="000C2040">
        <w:rPr>
          <w:rFonts w:asciiTheme="minorHAnsi" w:hAnsiTheme="minorHAnsi" w:cstheme="minorHAnsi"/>
        </w:rPr>
        <w:t xml:space="preserve">Maior pontuação por experiência comprovada; </w:t>
      </w:r>
    </w:p>
    <w:p w:rsidR="0058219C" w:rsidRPr="000C2040" w:rsidRDefault="00090591" w:rsidP="002B04A2">
      <w:pPr>
        <w:pStyle w:val="Corpodetexto"/>
        <w:tabs>
          <w:tab w:val="left" w:pos="1037"/>
        </w:tabs>
        <w:ind w:right="252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2 - Maior pontuação por</w:t>
      </w:r>
      <w:r w:rsidRPr="000C2040">
        <w:rPr>
          <w:rFonts w:asciiTheme="minorHAnsi" w:hAnsiTheme="minorHAnsi" w:cstheme="minorHAnsi"/>
          <w:spacing w:val="-6"/>
        </w:rPr>
        <w:t xml:space="preserve"> </w:t>
      </w:r>
      <w:r w:rsidRPr="000C2040">
        <w:rPr>
          <w:rFonts w:asciiTheme="minorHAnsi" w:hAnsiTheme="minorHAnsi" w:cstheme="minorHAnsi"/>
        </w:rPr>
        <w:t>títulos;</w:t>
      </w:r>
    </w:p>
    <w:p w:rsidR="0058219C" w:rsidRPr="000C2040" w:rsidRDefault="003535FB" w:rsidP="002B04A2">
      <w:pPr>
        <w:pStyle w:val="Corpodetexto"/>
        <w:spacing w:line="293" w:lineRule="exact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3</w:t>
      </w:r>
      <w:r w:rsidR="00090591" w:rsidRPr="000C2040">
        <w:rPr>
          <w:rFonts w:asciiTheme="minorHAnsi" w:hAnsiTheme="minorHAnsi" w:cstheme="minorHAnsi"/>
        </w:rPr>
        <w:t xml:space="preserve"> - Maior idade;</w:t>
      </w:r>
    </w:p>
    <w:p w:rsidR="0058219C" w:rsidRPr="000C2040" w:rsidRDefault="005F35CB" w:rsidP="002B04A2">
      <w:pPr>
        <w:pStyle w:val="Corpodetex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4 - Maior número de dependentes.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1001"/>
        </w:tabs>
        <w:ind w:right="1096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A classificação preliminar será publicada, no dia </w:t>
      </w:r>
      <w:r w:rsidR="006506CB">
        <w:rPr>
          <w:rFonts w:asciiTheme="minorHAnsi" w:hAnsiTheme="minorHAnsi" w:cstheme="minorHAnsi"/>
          <w:sz w:val="24"/>
          <w:szCs w:val="24"/>
        </w:rPr>
        <w:t>30</w:t>
      </w:r>
      <w:r w:rsidRPr="000C2040">
        <w:rPr>
          <w:rFonts w:asciiTheme="minorHAnsi" w:hAnsiTheme="minorHAnsi" w:cstheme="minorHAnsi"/>
          <w:sz w:val="24"/>
          <w:szCs w:val="24"/>
        </w:rPr>
        <w:t>.</w:t>
      </w:r>
      <w:r w:rsidR="003535FB" w:rsidRPr="000C2040">
        <w:rPr>
          <w:rFonts w:asciiTheme="minorHAnsi" w:hAnsiTheme="minorHAnsi" w:cstheme="minorHAnsi"/>
          <w:sz w:val="24"/>
          <w:szCs w:val="24"/>
        </w:rPr>
        <w:t>1</w:t>
      </w:r>
      <w:r w:rsidR="006506CB">
        <w:rPr>
          <w:rFonts w:asciiTheme="minorHAnsi" w:hAnsiTheme="minorHAnsi" w:cstheme="minorHAnsi"/>
          <w:sz w:val="24"/>
          <w:szCs w:val="24"/>
        </w:rPr>
        <w:t>1</w:t>
      </w:r>
      <w:r w:rsidRPr="000C2040">
        <w:rPr>
          <w:rFonts w:asciiTheme="minorHAnsi" w:hAnsiTheme="minorHAnsi" w:cstheme="minorHAnsi"/>
          <w:sz w:val="24"/>
          <w:szCs w:val="24"/>
        </w:rPr>
        <w:t>.2021, no portal online oficial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do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município,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bem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como</w:t>
      </w:r>
      <w:r w:rsidRPr="000C20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nos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murais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Prefeitura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Secretaria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6506CB">
        <w:rPr>
          <w:rFonts w:asciiTheme="minorHAnsi" w:hAnsiTheme="minorHAnsi" w:cstheme="minorHAnsi"/>
          <w:sz w:val="24"/>
          <w:szCs w:val="24"/>
        </w:rPr>
        <w:t>Educação</w:t>
      </w:r>
      <w:r w:rsidRPr="000C2040">
        <w:rPr>
          <w:rFonts w:asciiTheme="minorHAnsi" w:hAnsiTheme="minorHAnsi" w:cstheme="minorHAnsi"/>
          <w:sz w:val="24"/>
          <w:szCs w:val="24"/>
        </w:rPr>
        <w:t>,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quando concluída a conferência e avaliação de toda a documentação de inscrição, após a data limite do item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3.1.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7"/>
        </w:tabs>
        <w:spacing w:before="1"/>
        <w:ind w:right="1103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Após a publicação da Classificação, os candidatos terão direito de recurso sobre o resultado final, nos termos do item 7 deste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edital.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ind w:left="394" w:hanging="253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CONDIÇÕES PARA A</w:t>
      </w:r>
      <w:r w:rsidRPr="000C2040">
        <w:rPr>
          <w:rFonts w:asciiTheme="minorHAnsi" w:hAnsiTheme="minorHAnsi" w:cstheme="minorHAnsi"/>
          <w:spacing w:val="-2"/>
        </w:rPr>
        <w:t xml:space="preserve"> </w:t>
      </w:r>
      <w:r w:rsidRPr="000C2040">
        <w:rPr>
          <w:rFonts w:asciiTheme="minorHAnsi" w:hAnsiTheme="minorHAnsi" w:cstheme="minorHAnsi"/>
        </w:rPr>
        <w:t>CONTRATAÇÃO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  <w:b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82"/>
        </w:tabs>
        <w:ind w:left="981" w:hanging="361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São requisitos básicos para investidura em cargo</w:t>
      </w:r>
      <w:r w:rsidRPr="000C2040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público: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>
      <w:pPr>
        <w:pStyle w:val="PargrafodaLista"/>
        <w:numPr>
          <w:ilvl w:val="0"/>
          <w:numId w:val="1"/>
        </w:numPr>
        <w:tabs>
          <w:tab w:val="left" w:pos="920"/>
        </w:tabs>
        <w:ind w:hanging="29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 nacionalidade brasileira ou visto de</w:t>
      </w:r>
      <w:r w:rsidRPr="000C204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permanência;</w:t>
      </w:r>
    </w:p>
    <w:p w:rsidR="0058219C" w:rsidRPr="000C2040" w:rsidRDefault="00090591">
      <w:pPr>
        <w:pStyle w:val="PargrafodaLista"/>
        <w:numPr>
          <w:ilvl w:val="0"/>
          <w:numId w:val="1"/>
        </w:numPr>
        <w:tabs>
          <w:tab w:val="left" w:pos="932"/>
        </w:tabs>
        <w:spacing w:before="51"/>
        <w:ind w:left="931" w:hanging="311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 gozo dos direitos políticos;</w:t>
      </w:r>
    </w:p>
    <w:p w:rsidR="0058219C" w:rsidRPr="000C2040" w:rsidRDefault="00090591">
      <w:pPr>
        <w:pStyle w:val="PargrafodaLista"/>
        <w:numPr>
          <w:ilvl w:val="0"/>
          <w:numId w:val="1"/>
        </w:numPr>
        <w:tabs>
          <w:tab w:val="left" w:pos="905"/>
        </w:tabs>
        <w:ind w:left="904" w:hanging="284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 quitação com as obrigações militares e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eleitorais;</w:t>
      </w:r>
    </w:p>
    <w:p w:rsidR="0058219C" w:rsidRPr="000C2040" w:rsidRDefault="00090591">
      <w:pPr>
        <w:pStyle w:val="PargrafodaLista"/>
        <w:numPr>
          <w:ilvl w:val="0"/>
          <w:numId w:val="1"/>
        </w:numPr>
        <w:tabs>
          <w:tab w:val="left" w:pos="932"/>
        </w:tabs>
        <w:ind w:left="931" w:hanging="311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 nível de escolaridade exigido para o exercício do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cargo;</w:t>
      </w:r>
    </w:p>
    <w:p w:rsidR="0058219C" w:rsidRPr="000C2040" w:rsidRDefault="00090591">
      <w:pPr>
        <w:pStyle w:val="PargrafodaLista"/>
        <w:numPr>
          <w:ilvl w:val="0"/>
          <w:numId w:val="1"/>
        </w:numPr>
        <w:tabs>
          <w:tab w:val="left" w:pos="925"/>
        </w:tabs>
        <w:ind w:left="924" w:hanging="304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 idade mínima de 18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(dezoito);</w:t>
      </w:r>
    </w:p>
    <w:p w:rsidR="0058219C" w:rsidRPr="000C2040" w:rsidRDefault="00090591">
      <w:pPr>
        <w:pStyle w:val="PargrafodaLista"/>
        <w:numPr>
          <w:ilvl w:val="0"/>
          <w:numId w:val="1"/>
        </w:numPr>
        <w:tabs>
          <w:tab w:val="left" w:pos="879"/>
        </w:tabs>
        <w:ind w:left="878" w:hanging="258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aptidão física e mental adequada ao exercício do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cargo;</w:t>
      </w:r>
    </w:p>
    <w:p w:rsidR="0058219C" w:rsidRPr="000C2040" w:rsidRDefault="00090591">
      <w:pPr>
        <w:pStyle w:val="PargrafodaLista"/>
        <w:numPr>
          <w:ilvl w:val="0"/>
          <w:numId w:val="1"/>
        </w:numPr>
        <w:tabs>
          <w:tab w:val="left" w:pos="917"/>
        </w:tabs>
        <w:ind w:left="916" w:hanging="296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habilitação específica para as funções atribuídas ao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cargo.</w:t>
      </w:r>
    </w:p>
    <w:p w:rsidR="0058219C" w:rsidRPr="000C2040" w:rsidRDefault="0058219C">
      <w:pPr>
        <w:pStyle w:val="Corpodetexto"/>
        <w:spacing w:before="12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1016"/>
        </w:tabs>
        <w:ind w:right="1102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Para a contratação 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 xml:space="preserve"> candidato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 xml:space="preserve"> deverá apresentar antecipadamente toda a documentação solicitada pelo setor de recursos humanos do</w:t>
      </w:r>
      <w:r w:rsidRPr="000C2040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município.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1047"/>
        </w:tabs>
        <w:spacing w:before="1"/>
        <w:ind w:right="1103" w:firstLine="535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 falta de comprovação de qualquer um dos requisitos especificados no item acima, no prazo de 24 (vinte e quatro) horas, impedirá a contratação do candidato e o mesmo será eliminado da lista de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classificação.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78"/>
        </w:tabs>
        <w:ind w:right="1096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Os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candidatos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que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forem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considerados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inaptos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quando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realização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do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exame médico pré-admissional, ou que não se sujeitarem à realização do mesmo, serão eliminados.</w:t>
      </w:r>
    </w:p>
    <w:p w:rsidR="0058219C" w:rsidRPr="000C2040" w:rsidRDefault="0058219C">
      <w:pPr>
        <w:pStyle w:val="Corpodetexto"/>
        <w:spacing w:before="12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ind w:left="394" w:hanging="253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DOS</w:t>
      </w:r>
      <w:r w:rsidRPr="000C2040">
        <w:rPr>
          <w:rFonts w:asciiTheme="minorHAnsi" w:hAnsiTheme="minorHAnsi" w:cstheme="minorHAnsi"/>
          <w:spacing w:val="-1"/>
        </w:rPr>
        <w:t xml:space="preserve"> </w:t>
      </w:r>
      <w:r w:rsidRPr="000C2040">
        <w:rPr>
          <w:rFonts w:asciiTheme="minorHAnsi" w:hAnsiTheme="minorHAnsi" w:cstheme="minorHAnsi"/>
        </w:rPr>
        <w:t>RECURSOS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  <w:b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512"/>
        </w:tabs>
        <w:ind w:right="1092" w:firstLine="0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Da classificação preliminar, os candidatos poderão interpor recurso escrito, uma única vez, </w:t>
      </w:r>
      <w:r w:rsidRPr="000C2040">
        <w:rPr>
          <w:rFonts w:asciiTheme="minorHAnsi" w:hAnsiTheme="minorHAnsi" w:cstheme="minorHAnsi"/>
          <w:b/>
          <w:sz w:val="24"/>
          <w:szCs w:val="24"/>
          <w:u w:val="single"/>
        </w:rPr>
        <w:t>considerando o caráter emergencial da necessidade de contratação</w:t>
      </w:r>
      <w:r w:rsidRPr="000C2040">
        <w:rPr>
          <w:rFonts w:asciiTheme="minorHAnsi" w:hAnsiTheme="minorHAnsi" w:cstheme="minorHAnsi"/>
          <w:sz w:val="24"/>
          <w:szCs w:val="24"/>
        </w:rPr>
        <w:t>, o qual será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recebido</w:t>
      </w:r>
      <w:r w:rsidRPr="000C2040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6506CB">
        <w:rPr>
          <w:rFonts w:asciiTheme="minorHAnsi" w:hAnsiTheme="minorHAnsi" w:cstheme="minorHAnsi"/>
          <w:sz w:val="24"/>
          <w:szCs w:val="24"/>
        </w:rPr>
        <w:t>n</w:t>
      </w:r>
      <w:r w:rsidRPr="000C2040">
        <w:rPr>
          <w:rFonts w:asciiTheme="minorHAnsi" w:hAnsiTheme="minorHAnsi" w:cstheme="minorHAnsi"/>
          <w:sz w:val="24"/>
          <w:szCs w:val="24"/>
        </w:rPr>
        <w:t>o e-mail:</w:t>
      </w:r>
      <w:r w:rsidRPr="000C2040">
        <w:rPr>
          <w:rFonts w:asciiTheme="minorHAnsi" w:hAnsiTheme="minorHAnsi" w:cstheme="minorHAnsi"/>
          <w:color w:val="0000FF"/>
          <w:sz w:val="24"/>
          <w:szCs w:val="24"/>
          <w:u w:val="single" w:color="0000FF"/>
        </w:rPr>
        <w:t xml:space="preserve"> </w:t>
      </w:r>
      <w:hyperlink r:id="rId8" w:history="1">
        <w:r w:rsidR="006506CB" w:rsidRPr="00BE0967">
          <w:rPr>
            <w:rStyle w:val="Hyperlink"/>
            <w:rFonts w:asciiTheme="minorHAnsi" w:hAnsiTheme="minorHAnsi" w:cstheme="minorHAnsi"/>
            <w:sz w:val="24"/>
            <w:szCs w:val="24"/>
            <w:u w:color="0000FF"/>
          </w:rPr>
          <w:t>educa@vitormeireles.sc.gov.br</w:t>
        </w:r>
      </w:hyperlink>
      <w:r w:rsidRPr="000C2040">
        <w:rPr>
          <w:rFonts w:asciiTheme="minorHAnsi" w:hAnsiTheme="minorHAnsi" w:cstheme="minorHAnsi"/>
          <w:sz w:val="24"/>
          <w:szCs w:val="24"/>
        </w:rPr>
        <w:t xml:space="preserve">, no dia </w:t>
      </w:r>
      <w:r w:rsidR="006506CB">
        <w:rPr>
          <w:rFonts w:asciiTheme="minorHAnsi" w:hAnsiTheme="minorHAnsi" w:cstheme="minorHAnsi"/>
          <w:sz w:val="24"/>
          <w:szCs w:val="24"/>
        </w:rPr>
        <w:t>01/12/</w:t>
      </w:r>
      <w:r w:rsidRPr="000C2040">
        <w:rPr>
          <w:rFonts w:asciiTheme="minorHAnsi" w:hAnsiTheme="minorHAnsi" w:cstheme="minorHAnsi"/>
          <w:sz w:val="24"/>
          <w:szCs w:val="24"/>
        </w:rPr>
        <w:t>2021;</w:t>
      </w:r>
    </w:p>
    <w:p w:rsidR="0058219C" w:rsidRPr="000C2040" w:rsidRDefault="0058219C">
      <w:pPr>
        <w:pStyle w:val="Corpodetexto"/>
        <w:spacing w:before="8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spacing w:before="52" w:line="242" w:lineRule="auto"/>
        <w:ind w:right="1099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 recurso deverá conter a perfeita identificação do recorrente e as razões do pedido recursal;</w:t>
      </w:r>
    </w:p>
    <w:p w:rsidR="0058219C" w:rsidRPr="000C2040" w:rsidRDefault="0058219C">
      <w:pPr>
        <w:pStyle w:val="Corpodetexto"/>
        <w:spacing w:before="8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100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Será possibilitada vista de documentos apresentados pelo candidato na presença da Comissão, permitindo-se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5F35CB">
        <w:rPr>
          <w:rFonts w:asciiTheme="minorHAnsi" w:hAnsiTheme="minorHAnsi" w:cstheme="minorHAnsi"/>
          <w:sz w:val="24"/>
          <w:szCs w:val="24"/>
        </w:rPr>
        <w:t>anotações;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1025"/>
        </w:tabs>
        <w:ind w:right="1099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Havendo a reconsideração da decisão classificatória, o nome do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 xml:space="preserve"> candidato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 xml:space="preserve"> passará a constar no rol de</w:t>
      </w:r>
      <w:r w:rsidRPr="000C20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selecionados.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58219C">
      <w:pPr>
        <w:pStyle w:val="Corpodetexto"/>
        <w:spacing w:before="2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spacing w:before="1"/>
        <w:ind w:left="394" w:hanging="253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DO REGIME DE</w:t>
      </w:r>
      <w:r w:rsidRPr="000C2040">
        <w:rPr>
          <w:rFonts w:asciiTheme="minorHAnsi" w:hAnsiTheme="minorHAnsi" w:cstheme="minorHAnsi"/>
          <w:spacing w:val="2"/>
        </w:rPr>
        <w:t xml:space="preserve"> </w:t>
      </w:r>
      <w:r w:rsidRPr="000C2040">
        <w:rPr>
          <w:rFonts w:asciiTheme="minorHAnsi" w:hAnsiTheme="minorHAnsi" w:cstheme="minorHAnsi"/>
        </w:rPr>
        <w:t>CONTRATAÇÃO</w:t>
      </w:r>
    </w:p>
    <w:p w:rsidR="0058219C" w:rsidRPr="000C2040" w:rsidRDefault="0058219C">
      <w:pPr>
        <w:pStyle w:val="Corpodetexto"/>
        <w:spacing w:before="2"/>
        <w:rPr>
          <w:rFonts w:asciiTheme="minorHAnsi" w:hAnsiTheme="minorHAnsi" w:cstheme="minorHAnsi"/>
          <w:b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098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Ao contratado, através do presente Processo, aplicar-se-á o regime administrativo especial previsto na </w:t>
      </w:r>
      <w:r w:rsidR="006506CB">
        <w:rPr>
          <w:rFonts w:asciiTheme="minorHAnsi" w:hAnsiTheme="minorHAnsi" w:cstheme="minorHAnsi"/>
          <w:sz w:val="24"/>
          <w:szCs w:val="24"/>
        </w:rPr>
        <w:t>legislação municipal</w:t>
      </w:r>
      <w:r w:rsidRPr="000C2040">
        <w:rPr>
          <w:rFonts w:asciiTheme="minorHAnsi" w:hAnsiTheme="minorHAnsi" w:cstheme="minorHAnsi"/>
          <w:sz w:val="24"/>
          <w:szCs w:val="24"/>
        </w:rPr>
        <w:t>, que dispõe sobre a contratação por tempo determinado para atender à necessidade temporária de excepcional interesse público, e serão segurados do Regime Geral da Previdência Social -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INSS.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58219C">
      <w:pPr>
        <w:pStyle w:val="Corpodetexto"/>
        <w:spacing w:before="12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Ttulo1"/>
        <w:numPr>
          <w:ilvl w:val="0"/>
          <w:numId w:val="3"/>
        </w:numPr>
        <w:tabs>
          <w:tab w:val="left" w:pos="395"/>
        </w:tabs>
        <w:spacing w:before="51"/>
        <w:ind w:left="394" w:hanging="253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DAS DISPOSIÇÕES</w:t>
      </w:r>
      <w:r w:rsidRPr="000C2040">
        <w:rPr>
          <w:rFonts w:asciiTheme="minorHAnsi" w:hAnsiTheme="minorHAnsi" w:cstheme="minorHAnsi"/>
          <w:spacing w:val="-3"/>
        </w:rPr>
        <w:t xml:space="preserve"> </w:t>
      </w:r>
      <w:r w:rsidRPr="000C2040">
        <w:rPr>
          <w:rFonts w:asciiTheme="minorHAnsi" w:hAnsiTheme="minorHAnsi" w:cstheme="minorHAnsi"/>
        </w:rPr>
        <w:t>FINAIS</w:t>
      </w:r>
    </w:p>
    <w:p w:rsidR="0058219C" w:rsidRPr="000C2040" w:rsidRDefault="0058219C">
      <w:pPr>
        <w:pStyle w:val="Corpodetexto"/>
        <w:spacing w:before="3"/>
        <w:rPr>
          <w:rFonts w:asciiTheme="minorHAnsi" w:hAnsiTheme="minorHAnsi" w:cstheme="minorHAnsi"/>
          <w:b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096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A homologação do resultado final será publicada no dia </w:t>
      </w:r>
      <w:r w:rsidR="003535FB" w:rsidRPr="000C2040">
        <w:rPr>
          <w:rFonts w:asciiTheme="minorHAnsi" w:hAnsiTheme="minorHAnsi" w:cstheme="minorHAnsi"/>
          <w:sz w:val="24"/>
          <w:szCs w:val="24"/>
        </w:rPr>
        <w:t>03</w:t>
      </w:r>
      <w:r w:rsidRPr="000C2040">
        <w:rPr>
          <w:rFonts w:asciiTheme="minorHAnsi" w:hAnsiTheme="minorHAnsi" w:cstheme="minorHAnsi"/>
          <w:sz w:val="24"/>
          <w:szCs w:val="24"/>
        </w:rPr>
        <w:t>.</w:t>
      </w:r>
      <w:r w:rsidR="003535FB" w:rsidRPr="000C2040">
        <w:rPr>
          <w:rFonts w:asciiTheme="minorHAnsi" w:hAnsiTheme="minorHAnsi" w:cstheme="minorHAnsi"/>
          <w:sz w:val="24"/>
          <w:szCs w:val="24"/>
        </w:rPr>
        <w:t>1</w:t>
      </w:r>
      <w:r w:rsidR="006506CB">
        <w:rPr>
          <w:rFonts w:asciiTheme="minorHAnsi" w:hAnsiTheme="minorHAnsi" w:cstheme="minorHAnsi"/>
          <w:sz w:val="24"/>
          <w:szCs w:val="24"/>
        </w:rPr>
        <w:t>2</w:t>
      </w:r>
      <w:r w:rsidRPr="000C2040">
        <w:rPr>
          <w:rFonts w:asciiTheme="minorHAnsi" w:hAnsiTheme="minorHAnsi" w:cstheme="minorHAnsi"/>
          <w:sz w:val="24"/>
          <w:szCs w:val="24"/>
        </w:rPr>
        <w:t xml:space="preserve">.2021 no portal online oficial do município, bem como nos murais da Prefeitura e Secretaria da </w:t>
      </w:r>
      <w:r w:rsidR="006506CB">
        <w:rPr>
          <w:rFonts w:asciiTheme="minorHAnsi" w:hAnsiTheme="minorHAnsi" w:cstheme="minorHAnsi"/>
          <w:sz w:val="24"/>
          <w:szCs w:val="24"/>
        </w:rPr>
        <w:t>Educação</w:t>
      </w:r>
      <w:r w:rsidRPr="000C2040">
        <w:rPr>
          <w:rFonts w:asciiTheme="minorHAnsi" w:hAnsiTheme="minorHAnsi" w:cstheme="minorHAnsi"/>
          <w:sz w:val="24"/>
          <w:szCs w:val="24"/>
        </w:rPr>
        <w:t>, antes da chamada do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candidato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>;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098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 não comparecimento dos chamados em até 48 (quarenta e oito) horas, em dias úteis, após o chamado caracterizará</w:t>
      </w:r>
      <w:r w:rsidRPr="000C2040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desistência;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spacing w:before="1"/>
        <w:ind w:right="1101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A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não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observância</w:t>
      </w:r>
      <w:r w:rsidRPr="000C2040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dos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prazos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a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inexatidão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das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informações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ou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a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constatação, mesmo que posterior, de irregularidades nos documentos, eliminarão 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 xml:space="preserve"> candidato</w:t>
      </w:r>
      <w:r w:rsidR="006506CB">
        <w:rPr>
          <w:rFonts w:asciiTheme="minorHAnsi" w:hAnsiTheme="minorHAnsi" w:cstheme="minorHAnsi"/>
          <w:sz w:val="24"/>
          <w:szCs w:val="24"/>
        </w:rPr>
        <w:t xml:space="preserve"> (a)</w:t>
      </w:r>
      <w:r w:rsidRPr="000C2040">
        <w:rPr>
          <w:rFonts w:asciiTheme="minorHAnsi" w:hAnsiTheme="minorHAnsi" w:cstheme="minorHAnsi"/>
          <w:sz w:val="24"/>
          <w:szCs w:val="24"/>
        </w:rPr>
        <w:t xml:space="preserve"> do processo seletivo</w:t>
      </w:r>
      <w:r w:rsidRPr="000C20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emergencial;</w:t>
      </w:r>
    </w:p>
    <w:p w:rsidR="0058219C" w:rsidRPr="000C2040" w:rsidRDefault="0058219C">
      <w:pPr>
        <w:pStyle w:val="Corpodetexto"/>
        <w:spacing w:before="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096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Os candidatos serão contratados em regime emergencial e temporário por prazo determinado, conforme item 1.3 do presente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edital;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100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Os casos omissos deste Edital e as decisões que se fizerem necessárias serão resolvidas pela Comissão do Processo Seletivo</w:t>
      </w:r>
      <w:r w:rsidRPr="000C2040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Simplificado;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992"/>
        </w:tabs>
        <w:ind w:right="1099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 xml:space="preserve">Os casos omissos neste Edital serão resolvidos pela Secretaria Municipal de </w:t>
      </w:r>
      <w:r w:rsidR="006506CB">
        <w:rPr>
          <w:rFonts w:asciiTheme="minorHAnsi" w:hAnsiTheme="minorHAnsi" w:cstheme="minorHAnsi"/>
          <w:sz w:val="24"/>
          <w:szCs w:val="24"/>
        </w:rPr>
        <w:t>Educação</w:t>
      </w:r>
      <w:r w:rsidRPr="000C2040">
        <w:rPr>
          <w:rFonts w:asciiTheme="minorHAnsi" w:hAnsiTheme="minorHAnsi" w:cstheme="minorHAnsi"/>
          <w:sz w:val="24"/>
          <w:szCs w:val="24"/>
        </w:rPr>
        <w:t xml:space="preserve"> que, julgando necessário, poderá submetê-los ao</w:t>
      </w:r>
      <w:r w:rsidRPr="000C20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Prefeito;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 w:rsidP="006506CB">
      <w:pPr>
        <w:pStyle w:val="PargrafodaLista"/>
        <w:numPr>
          <w:ilvl w:val="1"/>
          <w:numId w:val="3"/>
        </w:numPr>
        <w:tabs>
          <w:tab w:val="left" w:pos="1047"/>
        </w:tabs>
        <w:ind w:right="1101" w:firstLine="479"/>
        <w:rPr>
          <w:rFonts w:asciiTheme="minorHAnsi" w:hAnsiTheme="minorHAnsi" w:cstheme="minorHAnsi"/>
          <w:sz w:val="24"/>
          <w:szCs w:val="24"/>
        </w:rPr>
      </w:pPr>
      <w:r w:rsidRPr="000C2040">
        <w:rPr>
          <w:rFonts w:asciiTheme="minorHAnsi" w:hAnsiTheme="minorHAnsi" w:cstheme="minorHAnsi"/>
          <w:sz w:val="24"/>
          <w:szCs w:val="24"/>
        </w:rPr>
        <w:t>Demais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informações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ou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dúvidas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poderão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ser</w:t>
      </w:r>
      <w:r w:rsidRPr="000C20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dirimidas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na</w:t>
      </w:r>
      <w:r w:rsidRPr="000C2040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Secretaria</w:t>
      </w:r>
      <w:r w:rsidRPr="000C2040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 xml:space="preserve">Municipal de </w:t>
      </w:r>
      <w:r w:rsidR="006506CB">
        <w:rPr>
          <w:rFonts w:asciiTheme="minorHAnsi" w:hAnsiTheme="minorHAnsi" w:cstheme="minorHAnsi"/>
          <w:sz w:val="24"/>
          <w:szCs w:val="24"/>
        </w:rPr>
        <w:t xml:space="preserve">Educação do </w:t>
      </w:r>
      <w:r w:rsidRPr="000C2040">
        <w:rPr>
          <w:rFonts w:asciiTheme="minorHAnsi" w:hAnsiTheme="minorHAnsi" w:cstheme="minorHAnsi"/>
          <w:sz w:val="24"/>
          <w:szCs w:val="24"/>
        </w:rPr>
        <w:t xml:space="preserve">município de </w:t>
      </w:r>
      <w:r w:rsidR="00C154E3" w:rsidRPr="000C2040">
        <w:rPr>
          <w:rFonts w:asciiTheme="minorHAnsi" w:hAnsiTheme="minorHAnsi" w:cstheme="minorHAnsi"/>
          <w:sz w:val="24"/>
          <w:szCs w:val="24"/>
        </w:rPr>
        <w:t>Vitor Meireles</w:t>
      </w:r>
      <w:r w:rsidRPr="000C2040">
        <w:rPr>
          <w:rFonts w:asciiTheme="minorHAnsi" w:hAnsiTheme="minorHAnsi" w:cstheme="minorHAnsi"/>
          <w:sz w:val="24"/>
          <w:szCs w:val="24"/>
        </w:rPr>
        <w:t xml:space="preserve"> /SC, ou pelo telefone (47) 3</w:t>
      </w:r>
      <w:r w:rsidR="006506CB">
        <w:rPr>
          <w:rFonts w:asciiTheme="minorHAnsi" w:hAnsiTheme="minorHAnsi" w:cstheme="minorHAnsi"/>
          <w:sz w:val="24"/>
          <w:szCs w:val="24"/>
        </w:rPr>
        <w:t>258</w:t>
      </w:r>
      <w:r w:rsidRPr="000C2040">
        <w:rPr>
          <w:rFonts w:asciiTheme="minorHAnsi" w:hAnsiTheme="minorHAnsi" w:cstheme="minorHAnsi"/>
          <w:sz w:val="24"/>
          <w:szCs w:val="24"/>
        </w:rPr>
        <w:t>-</w:t>
      </w:r>
      <w:r w:rsidR="006506CB">
        <w:rPr>
          <w:rFonts w:asciiTheme="minorHAnsi" w:hAnsiTheme="minorHAnsi" w:cstheme="minorHAnsi"/>
          <w:sz w:val="24"/>
          <w:szCs w:val="24"/>
        </w:rPr>
        <w:t>0542</w:t>
      </w:r>
      <w:r w:rsidRPr="000C2040">
        <w:rPr>
          <w:rFonts w:asciiTheme="minorHAnsi" w:hAnsiTheme="minorHAnsi" w:cstheme="minorHAnsi"/>
          <w:sz w:val="24"/>
          <w:szCs w:val="24"/>
        </w:rPr>
        <w:t>, em horário</w:t>
      </w:r>
      <w:r w:rsidRPr="000C2040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0C2040">
        <w:rPr>
          <w:rFonts w:asciiTheme="minorHAnsi" w:hAnsiTheme="minorHAnsi" w:cstheme="minorHAnsi"/>
          <w:sz w:val="24"/>
          <w:szCs w:val="24"/>
        </w:rPr>
        <w:t>comercial.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58219C">
      <w:pPr>
        <w:pStyle w:val="Corpodetexto"/>
        <w:spacing w:before="5"/>
        <w:rPr>
          <w:rFonts w:asciiTheme="minorHAnsi" w:hAnsiTheme="minorHAnsi" w:cstheme="minorHAnsi"/>
        </w:rPr>
      </w:pPr>
    </w:p>
    <w:p w:rsidR="0058219C" w:rsidRPr="000C2040" w:rsidRDefault="00C154E3" w:rsidP="003535FB">
      <w:pPr>
        <w:pStyle w:val="Corpodetexto"/>
        <w:ind w:left="2153" w:right="1670"/>
        <w:jc w:val="center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Vitor Meireles</w:t>
      </w:r>
      <w:r w:rsidR="00090591" w:rsidRPr="000C2040">
        <w:rPr>
          <w:rFonts w:asciiTheme="minorHAnsi" w:hAnsiTheme="minorHAnsi" w:cstheme="minorHAnsi"/>
        </w:rPr>
        <w:t xml:space="preserve">/SC, </w:t>
      </w:r>
      <w:r w:rsidR="003535FB" w:rsidRPr="000C2040">
        <w:rPr>
          <w:rFonts w:asciiTheme="minorHAnsi" w:hAnsiTheme="minorHAnsi" w:cstheme="minorHAnsi"/>
        </w:rPr>
        <w:t>1</w:t>
      </w:r>
      <w:r w:rsidR="006574E4">
        <w:rPr>
          <w:rFonts w:asciiTheme="minorHAnsi" w:hAnsiTheme="minorHAnsi" w:cstheme="minorHAnsi"/>
        </w:rPr>
        <w:t>6</w:t>
      </w:r>
      <w:r w:rsidR="00090591" w:rsidRPr="000C2040">
        <w:rPr>
          <w:rFonts w:asciiTheme="minorHAnsi" w:hAnsiTheme="minorHAnsi" w:cstheme="minorHAnsi"/>
        </w:rPr>
        <w:t xml:space="preserve"> de </w:t>
      </w:r>
      <w:r w:rsidR="006506CB">
        <w:rPr>
          <w:rFonts w:asciiTheme="minorHAnsi" w:hAnsiTheme="minorHAnsi" w:cstheme="minorHAnsi"/>
        </w:rPr>
        <w:t>novembro</w:t>
      </w:r>
      <w:r w:rsidR="00090591" w:rsidRPr="000C2040">
        <w:rPr>
          <w:rFonts w:asciiTheme="minorHAnsi" w:hAnsiTheme="minorHAnsi" w:cstheme="minorHAnsi"/>
        </w:rPr>
        <w:t xml:space="preserve"> de 2021.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58219C">
      <w:pPr>
        <w:pStyle w:val="Corpodetexto"/>
        <w:spacing w:before="5"/>
        <w:rPr>
          <w:rFonts w:asciiTheme="minorHAnsi" w:hAnsiTheme="minorHAnsi" w:cstheme="minorHAnsi"/>
        </w:rPr>
      </w:pPr>
    </w:p>
    <w:p w:rsidR="0058219C" w:rsidRPr="000C2040" w:rsidRDefault="00C154E3">
      <w:pPr>
        <w:pStyle w:val="Ttulo1"/>
        <w:ind w:left="2152" w:right="3109" w:firstLine="0"/>
        <w:jc w:val="center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BENTO FRANCISCO SILVY</w:t>
      </w:r>
    </w:p>
    <w:p w:rsidR="0058219C" w:rsidRPr="000C2040" w:rsidRDefault="00090591">
      <w:pPr>
        <w:pStyle w:val="Corpodetexto"/>
        <w:spacing w:before="1"/>
        <w:ind w:left="2153" w:right="3108"/>
        <w:jc w:val="center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Prefeito Municipal</w:t>
      </w:r>
    </w:p>
    <w:p w:rsidR="0058219C" w:rsidRPr="000C2040" w:rsidRDefault="0058219C">
      <w:pPr>
        <w:jc w:val="center"/>
        <w:rPr>
          <w:rFonts w:asciiTheme="minorHAnsi" w:hAnsiTheme="minorHAnsi" w:cstheme="minorHAnsi"/>
          <w:sz w:val="24"/>
          <w:szCs w:val="24"/>
        </w:rPr>
        <w:sectPr w:rsidR="0058219C" w:rsidRPr="000C2040">
          <w:headerReference w:type="default" r:id="rId9"/>
          <w:pgSz w:w="11910" w:h="16840"/>
          <w:pgMar w:top="2220" w:right="600" w:bottom="280" w:left="1560" w:header="708" w:footer="0" w:gutter="0"/>
          <w:cols w:space="720"/>
        </w:sectPr>
      </w:pPr>
    </w:p>
    <w:p w:rsidR="0058219C" w:rsidRPr="000C2040" w:rsidRDefault="0058219C">
      <w:pPr>
        <w:pStyle w:val="Corpodetexto"/>
        <w:rPr>
          <w:rFonts w:asciiTheme="minorHAnsi" w:hAnsiTheme="minorHAnsi" w:cstheme="minorHAnsi"/>
        </w:rPr>
      </w:pPr>
    </w:p>
    <w:p w:rsidR="00D97DE9" w:rsidRPr="000C2040" w:rsidRDefault="00D97DE9">
      <w:pPr>
        <w:pStyle w:val="Corpodetexto"/>
        <w:rPr>
          <w:rFonts w:asciiTheme="minorHAnsi" w:hAnsiTheme="minorHAnsi" w:cstheme="minorHAnsi"/>
        </w:rPr>
      </w:pPr>
    </w:p>
    <w:p w:rsidR="0058219C" w:rsidRPr="000C2040" w:rsidRDefault="00090591">
      <w:pPr>
        <w:pStyle w:val="Ttulo1"/>
        <w:spacing w:before="51"/>
        <w:ind w:left="2153" w:right="3107" w:firstLine="0"/>
        <w:jc w:val="center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ANEXO I</w:t>
      </w:r>
    </w:p>
    <w:p w:rsidR="0058219C" w:rsidRPr="000C2040" w:rsidRDefault="0058219C">
      <w:pPr>
        <w:pStyle w:val="Corpodetexto"/>
        <w:rPr>
          <w:rFonts w:asciiTheme="minorHAnsi" w:hAnsiTheme="minorHAnsi" w:cstheme="minorHAnsi"/>
          <w:b/>
        </w:rPr>
      </w:pPr>
    </w:p>
    <w:p w:rsidR="00D97DE9" w:rsidRPr="000C2040" w:rsidRDefault="00D97DE9">
      <w:pPr>
        <w:pStyle w:val="Corpodetexto"/>
        <w:rPr>
          <w:rFonts w:asciiTheme="minorHAnsi" w:hAnsiTheme="minorHAnsi" w:cstheme="minorHAnsi"/>
          <w:b/>
        </w:rPr>
      </w:pPr>
    </w:p>
    <w:p w:rsidR="0058219C" w:rsidRPr="000C2040" w:rsidRDefault="00090591">
      <w:pPr>
        <w:pStyle w:val="Corpodetexto"/>
        <w:spacing w:before="52"/>
        <w:ind w:left="142"/>
        <w:jc w:val="both"/>
        <w:rPr>
          <w:rFonts w:asciiTheme="minorHAnsi" w:hAnsiTheme="minorHAnsi" w:cstheme="minorHAnsi"/>
        </w:rPr>
      </w:pPr>
      <w:r w:rsidRPr="000C2040">
        <w:rPr>
          <w:rFonts w:asciiTheme="minorHAnsi" w:hAnsiTheme="minorHAnsi" w:cstheme="minorHAnsi"/>
        </w:rPr>
        <w:t>ATRIBUIÇÕES DO CARGO:</w:t>
      </w:r>
    </w:p>
    <w:p w:rsidR="0058219C" w:rsidRPr="000C2040" w:rsidRDefault="0058219C">
      <w:pPr>
        <w:pStyle w:val="Corpodetexto"/>
        <w:spacing w:before="11"/>
        <w:rPr>
          <w:rFonts w:asciiTheme="minorHAnsi" w:hAnsiTheme="minorHAnsi" w:cstheme="minorHAnsi"/>
        </w:rPr>
      </w:pPr>
    </w:p>
    <w:p w:rsidR="00D97DE9" w:rsidRPr="000C2040" w:rsidRDefault="00D97DE9">
      <w:pPr>
        <w:pStyle w:val="Corpodetexto"/>
        <w:spacing w:before="11"/>
        <w:rPr>
          <w:rFonts w:asciiTheme="minorHAnsi" w:hAnsiTheme="minorHAnsi" w:cstheme="minorHAnsi"/>
        </w:rPr>
      </w:pPr>
    </w:p>
    <w:p w:rsidR="00D97DE9" w:rsidRPr="004E488A" w:rsidRDefault="00223806" w:rsidP="004E488A">
      <w:pPr>
        <w:pStyle w:val="Corpodetexto"/>
        <w:spacing w:line="360" w:lineRule="auto"/>
        <w:ind w:left="142" w:right="10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NUTRICIONISTA</w:t>
      </w:r>
      <w:r w:rsidR="00090591" w:rsidRPr="000C2040">
        <w:rPr>
          <w:rFonts w:asciiTheme="minorHAnsi" w:hAnsiTheme="minorHAnsi" w:cstheme="minorHAnsi"/>
        </w:rPr>
        <w:t xml:space="preserve">: </w:t>
      </w:r>
      <w:r w:rsidR="004E488A" w:rsidRPr="004E488A">
        <w:rPr>
          <w:rFonts w:asciiTheme="minorHAnsi" w:hAnsiTheme="minorHAnsi" w:cstheme="minorHAnsi"/>
          <w:color w:val="333333"/>
          <w:shd w:val="clear" w:color="auto" w:fill="FFFFFF"/>
        </w:rPr>
        <w:t>Ética e Bioética, Deficiências Nutricionais, Biodisponibilidade de Nutrientes,  Metabolismo dos Nutrientes, Alimentos Funcionais, Avaliação Nutricional, Nutrição nos Ciclos de Vida, Nutrição Clínica, Nutrição Esportiva, Técnica Dietética e Gastronomia, Microbiologia dos Alimentos, Higiênico-Sanitário dos Alimentos, Tecnologia de Alimentos, Análise Sensorial dos Alimentos, Alimentação Coletiva, Saúde Coletiva, Bases Nutricionais, Exercício Profissional</w:t>
      </w:r>
      <w:r w:rsidR="004E488A">
        <w:rPr>
          <w:rFonts w:asciiTheme="minorHAnsi" w:hAnsiTheme="minorHAnsi" w:cstheme="minorHAnsi"/>
          <w:color w:val="333333"/>
          <w:shd w:val="clear" w:color="auto" w:fill="FFFFFF"/>
        </w:rPr>
        <w:t>.</w:t>
      </w:r>
    </w:p>
    <w:p w:rsidR="00D97DE9" w:rsidRPr="000C2040" w:rsidRDefault="00D97DE9" w:rsidP="00D97DE9">
      <w:pPr>
        <w:pStyle w:val="Corpodetexto"/>
        <w:ind w:left="142" w:right="1094"/>
        <w:jc w:val="both"/>
        <w:rPr>
          <w:rFonts w:asciiTheme="minorHAnsi" w:hAnsiTheme="minorHAnsi" w:cstheme="minorHAnsi"/>
        </w:rPr>
      </w:pPr>
    </w:p>
    <w:p w:rsidR="00D97DE9" w:rsidRPr="000C2040" w:rsidRDefault="00D97DE9" w:rsidP="00D97DE9">
      <w:pPr>
        <w:pStyle w:val="Corpodetexto"/>
        <w:ind w:left="142" w:right="1094"/>
        <w:jc w:val="both"/>
        <w:rPr>
          <w:rFonts w:asciiTheme="minorHAnsi" w:hAnsiTheme="minorHAnsi" w:cstheme="minorHAnsi"/>
        </w:rPr>
      </w:pPr>
    </w:p>
    <w:p w:rsidR="00D97DE9" w:rsidRPr="000C2040" w:rsidRDefault="00D97DE9" w:rsidP="00D97DE9">
      <w:pPr>
        <w:pStyle w:val="Corpodetexto"/>
        <w:ind w:left="142" w:right="1094"/>
        <w:jc w:val="both"/>
        <w:rPr>
          <w:rFonts w:asciiTheme="minorHAnsi" w:hAnsiTheme="minorHAnsi" w:cstheme="minorHAnsi"/>
        </w:rPr>
      </w:pPr>
    </w:p>
    <w:p w:rsidR="00D97DE9" w:rsidRPr="000C2040" w:rsidRDefault="00D97DE9" w:rsidP="00D97DE9">
      <w:pPr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ANEXO II</w:t>
      </w:r>
    </w:p>
    <w:p w:rsidR="00D97DE9" w:rsidRPr="000C2040" w:rsidRDefault="00D97DE9" w:rsidP="00D97DE9">
      <w:pP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FICHA DE INSCRIÇÃO PARA PROCESSO SELETIVO SIMPLIFICADO EMERGENCIAL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EDITAL Nº 0</w:t>
      </w:r>
      <w:r w:rsidR="004E488A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/2021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  <w:highlight w:val="yellow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Número de Inscrição: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Cargo Pretendido:</w:t>
      </w:r>
      <w:r w:rsidR="004E48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Nutricionista 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Nome do Candidato: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Nº RG: </w:t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CPF: 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Data de Nascimento: 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Sexo: M ( </w:t>
      </w:r>
      <w:r w:rsidR="004E48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4E48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 (</w:t>
      </w:r>
      <w:r w:rsidR="004E488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</w:t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)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Estado Civil: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widowControl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autoSpaceDE/>
        <w:autoSpaceDN/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mail: </w:t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Escolaridade: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Endereço: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Município:</w:t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4E488A">
        <w:rPr>
          <w:rFonts w:asciiTheme="minorHAnsi" w:hAnsiTheme="minorHAnsi" w:cstheme="minorHAnsi"/>
          <w:color w:val="000000" w:themeColor="text1"/>
          <w:sz w:val="24"/>
          <w:szCs w:val="24"/>
        </w:rPr>
        <w:t>Estado: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Telefone: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Declaro que concordo e aceito as exigências especificadas no Edital de abertura deste Processo Seletivo Simplificado, responsabilizando-me pelas informações aqui prestadas.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Local e Data: 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ind w:firstLine="70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C2040">
        <w:rPr>
          <w:rFonts w:asciiTheme="minorHAnsi" w:hAnsiTheme="minorHAnsi" w:cstheme="minorHAnsi"/>
          <w:color w:val="000000" w:themeColor="text1"/>
          <w:sz w:val="24"/>
          <w:szCs w:val="24"/>
        </w:rPr>
        <w:t>Assinatura do Candidato</w:t>
      </w:r>
    </w:p>
    <w:p w:rsidR="00D97DE9" w:rsidRPr="000C2040" w:rsidRDefault="00D97DE9" w:rsidP="00D97DE9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97DE9" w:rsidRPr="000C2040" w:rsidRDefault="00D97DE9" w:rsidP="00D97DE9">
      <w:pPr>
        <w:pStyle w:val="Corpodetexto"/>
        <w:ind w:left="142" w:right="1094"/>
        <w:jc w:val="both"/>
        <w:rPr>
          <w:rFonts w:asciiTheme="minorHAnsi" w:hAnsiTheme="minorHAnsi" w:cstheme="minorHAnsi"/>
        </w:rPr>
      </w:pPr>
    </w:p>
    <w:sectPr w:rsidR="00D97DE9" w:rsidRPr="000C2040">
      <w:pgSz w:w="11910" w:h="16840"/>
      <w:pgMar w:top="2220" w:right="600" w:bottom="280" w:left="156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428" w:rsidRDefault="00123428">
      <w:r>
        <w:separator/>
      </w:r>
    </w:p>
  </w:endnote>
  <w:endnote w:type="continuationSeparator" w:id="0">
    <w:p w:rsidR="00123428" w:rsidRDefault="0012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428" w:rsidRDefault="00123428">
      <w:r>
        <w:separator/>
      </w:r>
    </w:p>
  </w:footnote>
  <w:footnote w:type="continuationSeparator" w:id="0">
    <w:p w:rsidR="00123428" w:rsidRDefault="001234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19C" w:rsidRDefault="00123428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pt;margin-top:47.7pt;width:444.75pt;height:49.8pt;z-index:-251658752;mso-position-horizontal-relative:page;mso-position-vertical-relative:page" filled="f" stroked="f">
          <v:textbox style="mso-next-textbox:#_x0000_s2049" inset="0,0,0,0">
            <w:txbxContent>
              <w:p w:rsidR="0058219C" w:rsidRPr="00C154E3" w:rsidRDefault="00C154E3" w:rsidP="00C154E3">
                <w:pPr>
                  <w:spacing w:before="10" w:line="254" w:lineRule="auto"/>
                  <w:ind w:right="1585"/>
                  <w:rPr>
                    <w:rFonts w:ascii="Times New Roman" w:hAnsi="Times New Roman"/>
                    <w:b/>
                  </w:rPr>
                </w:pPr>
                <w:r>
                  <w:rPr>
                    <w:rFonts w:ascii="Times New Roman" w:hAnsi="Times New Roman"/>
                    <w:b/>
                  </w:rPr>
                  <w:t xml:space="preserve">                     </w:t>
                </w:r>
                <w:r w:rsidR="00090591" w:rsidRPr="00C154E3">
                  <w:rPr>
                    <w:rFonts w:ascii="Times New Roman" w:hAnsi="Times New Roman"/>
                    <w:b/>
                  </w:rPr>
                  <w:t xml:space="preserve">Prefeitura Municipal de </w:t>
                </w:r>
                <w:r w:rsidRPr="00C154E3">
                  <w:rPr>
                    <w:rFonts w:ascii="Times New Roman" w:hAnsi="Times New Roman"/>
                    <w:b/>
                  </w:rPr>
                  <w:t>Vitor Meireles</w:t>
                </w:r>
                <w:r w:rsidR="00090591" w:rsidRPr="00C154E3">
                  <w:rPr>
                    <w:rFonts w:ascii="Times New Roman" w:hAnsi="Times New Roman"/>
                    <w:b/>
                  </w:rPr>
                  <w:t xml:space="preserve"> Fone/Fax: (47) 3</w:t>
                </w:r>
                <w:r w:rsidRPr="00C154E3">
                  <w:rPr>
                    <w:rFonts w:ascii="Times New Roman" w:hAnsi="Times New Roman"/>
                    <w:b/>
                  </w:rPr>
                  <w:t>258</w:t>
                </w:r>
                <w:r w:rsidR="00090591" w:rsidRPr="00C154E3">
                  <w:rPr>
                    <w:rFonts w:ascii="Times New Roman" w:hAnsi="Times New Roman"/>
                    <w:b/>
                  </w:rPr>
                  <w:t>-0</w:t>
                </w:r>
                <w:r w:rsidRPr="00C154E3">
                  <w:rPr>
                    <w:rFonts w:ascii="Times New Roman" w:hAnsi="Times New Roman"/>
                    <w:b/>
                  </w:rPr>
                  <w:t>211</w:t>
                </w:r>
              </w:p>
              <w:p w:rsidR="0058219C" w:rsidRPr="00C154E3" w:rsidRDefault="00C154E3">
                <w:pPr>
                  <w:spacing w:before="3" w:line="254" w:lineRule="auto"/>
                  <w:ind w:left="19" w:right="18"/>
                  <w:jc w:val="center"/>
                  <w:rPr>
                    <w:rFonts w:ascii="Times New Roman" w:hAnsi="Times New Roman"/>
                  </w:rPr>
                </w:pPr>
                <w:r w:rsidRPr="00C154E3">
                  <w:rPr>
                    <w:rFonts w:ascii="Times New Roman" w:hAnsi="Times New Roman"/>
                  </w:rPr>
                  <w:t>Rua Santa Catarina</w:t>
                </w:r>
                <w:r w:rsidR="00090591" w:rsidRPr="00C154E3">
                  <w:rPr>
                    <w:rFonts w:ascii="Times New Roman" w:hAnsi="Times New Roman"/>
                  </w:rPr>
                  <w:t xml:space="preserve">, </w:t>
                </w:r>
                <w:r w:rsidRPr="00C154E3">
                  <w:rPr>
                    <w:rFonts w:ascii="Times New Roman" w:hAnsi="Times New Roman"/>
                  </w:rPr>
                  <w:t>2266</w:t>
                </w:r>
                <w:r w:rsidR="00090591" w:rsidRPr="00C154E3">
                  <w:rPr>
                    <w:rFonts w:ascii="Times New Roman" w:hAnsi="Times New Roman"/>
                  </w:rPr>
                  <w:t>- Centro - 891</w:t>
                </w:r>
                <w:r w:rsidRPr="00C154E3">
                  <w:rPr>
                    <w:rFonts w:ascii="Times New Roman" w:hAnsi="Times New Roman"/>
                  </w:rPr>
                  <w:t>4</w:t>
                </w:r>
                <w:r w:rsidR="00090591" w:rsidRPr="00C154E3">
                  <w:rPr>
                    <w:rFonts w:ascii="Times New Roman" w:hAnsi="Times New Roman"/>
                  </w:rPr>
                  <w:t xml:space="preserve">8-000 - CNPJ </w:t>
                </w:r>
                <w:r w:rsidRPr="00C154E3">
                  <w:rPr>
                    <w:rFonts w:ascii="Times New Roman" w:hAnsi="Times New Roman"/>
                  </w:rPr>
                  <w:t>79.372.520</w:t>
                </w:r>
                <w:r w:rsidR="00090591" w:rsidRPr="00C154E3">
                  <w:rPr>
                    <w:rFonts w:ascii="Times New Roman" w:hAnsi="Times New Roman"/>
                  </w:rPr>
                  <w:t>/0001-</w:t>
                </w:r>
                <w:r w:rsidRPr="00C154E3">
                  <w:rPr>
                    <w:rFonts w:ascii="Times New Roman" w:hAnsi="Times New Roman"/>
                  </w:rPr>
                  <w:t>85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33FFF"/>
    <w:multiLevelType w:val="hybridMultilevel"/>
    <w:tmpl w:val="C5F62604"/>
    <w:lvl w:ilvl="0" w:tplc="DB284BA0">
      <w:start w:val="2"/>
      <w:numFmt w:val="upperRoman"/>
      <w:lvlText w:val="%1"/>
      <w:lvlJc w:val="left"/>
      <w:pPr>
        <w:ind w:left="797" w:hanging="176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A55ADCF4">
      <w:numFmt w:val="bullet"/>
      <w:lvlText w:val="•"/>
      <w:lvlJc w:val="left"/>
      <w:pPr>
        <w:ind w:left="1694" w:hanging="176"/>
      </w:pPr>
      <w:rPr>
        <w:rFonts w:hint="default"/>
        <w:lang w:val="pt-PT" w:eastAsia="en-US" w:bidi="ar-SA"/>
      </w:rPr>
    </w:lvl>
    <w:lvl w:ilvl="2" w:tplc="F65CD71C">
      <w:numFmt w:val="bullet"/>
      <w:lvlText w:val="•"/>
      <w:lvlJc w:val="left"/>
      <w:pPr>
        <w:ind w:left="2589" w:hanging="176"/>
      </w:pPr>
      <w:rPr>
        <w:rFonts w:hint="default"/>
        <w:lang w:val="pt-PT" w:eastAsia="en-US" w:bidi="ar-SA"/>
      </w:rPr>
    </w:lvl>
    <w:lvl w:ilvl="3" w:tplc="EDCAE52C">
      <w:numFmt w:val="bullet"/>
      <w:lvlText w:val="•"/>
      <w:lvlJc w:val="left"/>
      <w:pPr>
        <w:ind w:left="3483" w:hanging="176"/>
      </w:pPr>
      <w:rPr>
        <w:rFonts w:hint="default"/>
        <w:lang w:val="pt-PT" w:eastAsia="en-US" w:bidi="ar-SA"/>
      </w:rPr>
    </w:lvl>
    <w:lvl w:ilvl="4" w:tplc="7820FE44">
      <w:numFmt w:val="bullet"/>
      <w:lvlText w:val="•"/>
      <w:lvlJc w:val="left"/>
      <w:pPr>
        <w:ind w:left="4378" w:hanging="176"/>
      </w:pPr>
      <w:rPr>
        <w:rFonts w:hint="default"/>
        <w:lang w:val="pt-PT" w:eastAsia="en-US" w:bidi="ar-SA"/>
      </w:rPr>
    </w:lvl>
    <w:lvl w:ilvl="5" w:tplc="2056ED84">
      <w:numFmt w:val="bullet"/>
      <w:lvlText w:val="•"/>
      <w:lvlJc w:val="left"/>
      <w:pPr>
        <w:ind w:left="5273" w:hanging="176"/>
      </w:pPr>
      <w:rPr>
        <w:rFonts w:hint="default"/>
        <w:lang w:val="pt-PT" w:eastAsia="en-US" w:bidi="ar-SA"/>
      </w:rPr>
    </w:lvl>
    <w:lvl w:ilvl="6" w:tplc="8DA8D584">
      <w:numFmt w:val="bullet"/>
      <w:lvlText w:val="•"/>
      <w:lvlJc w:val="left"/>
      <w:pPr>
        <w:ind w:left="6167" w:hanging="176"/>
      </w:pPr>
      <w:rPr>
        <w:rFonts w:hint="default"/>
        <w:lang w:val="pt-PT" w:eastAsia="en-US" w:bidi="ar-SA"/>
      </w:rPr>
    </w:lvl>
    <w:lvl w:ilvl="7" w:tplc="DAC40BEA">
      <w:numFmt w:val="bullet"/>
      <w:lvlText w:val="•"/>
      <w:lvlJc w:val="left"/>
      <w:pPr>
        <w:ind w:left="7062" w:hanging="176"/>
      </w:pPr>
      <w:rPr>
        <w:rFonts w:hint="default"/>
        <w:lang w:val="pt-PT" w:eastAsia="en-US" w:bidi="ar-SA"/>
      </w:rPr>
    </w:lvl>
    <w:lvl w:ilvl="8" w:tplc="4A9A7E38">
      <w:numFmt w:val="bullet"/>
      <w:lvlText w:val="•"/>
      <w:lvlJc w:val="left"/>
      <w:pPr>
        <w:ind w:left="7957" w:hanging="176"/>
      </w:pPr>
      <w:rPr>
        <w:rFonts w:hint="default"/>
        <w:lang w:val="pt-PT" w:eastAsia="en-US" w:bidi="ar-SA"/>
      </w:rPr>
    </w:lvl>
  </w:abstractNum>
  <w:abstractNum w:abstractNumId="1">
    <w:nsid w:val="3A2025F0"/>
    <w:multiLevelType w:val="multilevel"/>
    <w:tmpl w:val="D3EE0DB4"/>
    <w:lvl w:ilvl="0">
      <w:start w:val="1"/>
      <w:numFmt w:val="decimal"/>
      <w:lvlText w:val="%1."/>
      <w:lvlJc w:val="left"/>
      <w:pPr>
        <w:ind w:left="38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3" w:hanging="54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79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2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9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791"/>
      </w:pPr>
      <w:rPr>
        <w:rFonts w:hint="default"/>
        <w:lang w:val="pt-PT" w:eastAsia="en-US" w:bidi="ar-SA"/>
      </w:rPr>
    </w:lvl>
  </w:abstractNum>
  <w:abstractNum w:abstractNumId="2">
    <w:nsid w:val="4DDF1F08"/>
    <w:multiLevelType w:val="hybridMultilevel"/>
    <w:tmpl w:val="54C21D02"/>
    <w:lvl w:ilvl="0" w:tplc="2100775C">
      <w:start w:val="1"/>
      <w:numFmt w:val="lowerLetter"/>
      <w:lvlText w:val="%1)"/>
      <w:lvlJc w:val="left"/>
      <w:pPr>
        <w:ind w:left="919" w:hanging="298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1" w:tplc="6ADAB9F2">
      <w:numFmt w:val="bullet"/>
      <w:lvlText w:val="•"/>
      <w:lvlJc w:val="left"/>
      <w:pPr>
        <w:ind w:left="1802" w:hanging="298"/>
      </w:pPr>
      <w:rPr>
        <w:rFonts w:hint="default"/>
        <w:lang w:val="pt-PT" w:eastAsia="en-US" w:bidi="ar-SA"/>
      </w:rPr>
    </w:lvl>
    <w:lvl w:ilvl="2" w:tplc="1AEC2FC0">
      <w:numFmt w:val="bullet"/>
      <w:lvlText w:val="•"/>
      <w:lvlJc w:val="left"/>
      <w:pPr>
        <w:ind w:left="2685" w:hanging="298"/>
      </w:pPr>
      <w:rPr>
        <w:rFonts w:hint="default"/>
        <w:lang w:val="pt-PT" w:eastAsia="en-US" w:bidi="ar-SA"/>
      </w:rPr>
    </w:lvl>
    <w:lvl w:ilvl="3" w:tplc="464AE352">
      <w:numFmt w:val="bullet"/>
      <w:lvlText w:val="•"/>
      <w:lvlJc w:val="left"/>
      <w:pPr>
        <w:ind w:left="3567" w:hanging="298"/>
      </w:pPr>
      <w:rPr>
        <w:rFonts w:hint="default"/>
        <w:lang w:val="pt-PT" w:eastAsia="en-US" w:bidi="ar-SA"/>
      </w:rPr>
    </w:lvl>
    <w:lvl w:ilvl="4" w:tplc="5A0E498C">
      <w:numFmt w:val="bullet"/>
      <w:lvlText w:val="•"/>
      <w:lvlJc w:val="left"/>
      <w:pPr>
        <w:ind w:left="4450" w:hanging="298"/>
      </w:pPr>
      <w:rPr>
        <w:rFonts w:hint="default"/>
        <w:lang w:val="pt-PT" w:eastAsia="en-US" w:bidi="ar-SA"/>
      </w:rPr>
    </w:lvl>
    <w:lvl w:ilvl="5" w:tplc="FD0E9F5C">
      <w:numFmt w:val="bullet"/>
      <w:lvlText w:val="•"/>
      <w:lvlJc w:val="left"/>
      <w:pPr>
        <w:ind w:left="5333" w:hanging="298"/>
      </w:pPr>
      <w:rPr>
        <w:rFonts w:hint="default"/>
        <w:lang w:val="pt-PT" w:eastAsia="en-US" w:bidi="ar-SA"/>
      </w:rPr>
    </w:lvl>
    <w:lvl w:ilvl="6" w:tplc="04769CE8">
      <w:numFmt w:val="bullet"/>
      <w:lvlText w:val="•"/>
      <w:lvlJc w:val="left"/>
      <w:pPr>
        <w:ind w:left="6215" w:hanging="298"/>
      </w:pPr>
      <w:rPr>
        <w:rFonts w:hint="default"/>
        <w:lang w:val="pt-PT" w:eastAsia="en-US" w:bidi="ar-SA"/>
      </w:rPr>
    </w:lvl>
    <w:lvl w:ilvl="7" w:tplc="1466D6EC">
      <w:numFmt w:val="bullet"/>
      <w:lvlText w:val="•"/>
      <w:lvlJc w:val="left"/>
      <w:pPr>
        <w:ind w:left="7098" w:hanging="298"/>
      </w:pPr>
      <w:rPr>
        <w:rFonts w:hint="default"/>
        <w:lang w:val="pt-PT" w:eastAsia="en-US" w:bidi="ar-SA"/>
      </w:rPr>
    </w:lvl>
    <w:lvl w:ilvl="8" w:tplc="B4F246BE">
      <w:numFmt w:val="bullet"/>
      <w:lvlText w:val="•"/>
      <w:lvlJc w:val="left"/>
      <w:pPr>
        <w:ind w:left="7981" w:hanging="298"/>
      </w:pPr>
      <w:rPr>
        <w:rFonts w:hint="default"/>
        <w:lang w:val="pt-PT" w:eastAsia="en-US" w:bidi="ar-SA"/>
      </w:rPr>
    </w:lvl>
  </w:abstractNum>
  <w:abstractNum w:abstractNumId="3">
    <w:nsid w:val="4FA7F713"/>
    <w:multiLevelType w:val="singleLevel"/>
    <w:tmpl w:val="4FA7F713"/>
    <w:lvl w:ilvl="0">
      <w:start w:val="5"/>
      <w:numFmt w:val="upperLetter"/>
      <w:suff w:val="nothing"/>
      <w:lvlText w:val="%1-"/>
      <w:lvlJc w:val="left"/>
    </w:lvl>
  </w:abstractNum>
  <w:abstractNum w:abstractNumId="4">
    <w:nsid w:val="59264D1D"/>
    <w:multiLevelType w:val="multilevel"/>
    <w:tmpl w:val="D3EE0DB4"/>
    <w:lvl w:ilvl="0">
      <w:start w:val="1"/>
      <w:numFmt w:val="decimal"/>
      <w:lvlText w:val="%1."/>
      <w:lvlJc w:val="left"/>
      <w:pPr>
        <w:ind w:left="384" w:hanging="242"/>
      </w:pPr>
      <w:rPr>
        <w:rFonts w:ascii="Carlito" w:eastAsia="Carlito" w:hAnsi="Carlito" w:cs="Carlito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2" w:hanging="370"/>
      </w:pPr>
      <w:rPr>
        <w:rFonts w:ascii="Carlito" w:eastAsia="Carlito" w:hAnsi="Carlito" w:cs="Carlito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3" w:hanging="542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42" w:hanging="791"/>
      </w:pPr>
      <w:rPr>
        <w:rFonts w:ascii="Carlito" w:eastAsia="Carlito" w:hAnsi="Carlito" w:cs="Carlito" w:hint="default"/>
        <w:spacing w:val="-27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592" w:hanging="79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84" w:hanging="79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77" w:hanging="79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69" w:hanging="79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79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8219C"/>
    <w:rsid w:val="00075ECC"/>
    <w:rsid w:val="00090591"/>
    <w:rsid w:val="000C2040"/>
    <w:rsid w:val="001056D9"/>
    <w:rsid w:val="00123428"/>
    <w:rsid w:val="00223806"/>
    <w:rsid w:val="002B04A2"/>
    <w:rsid w:val="002E216C"/>
    <w:rsid w:val="003535FB"/>
    <w:rsid w:val="00391DF2"/>
    <w:rsid w:val="004528FD"/>
    <w:rsid w:val="004E488A"/>
    <w:rsid w:val="0058219C"/>
    <w:rsid w:val="005E71A6"/>
    <w:rsid w:val="005F35CB"/>
    <w:rsid w:val="006506CB"/>
    <w:rsid w:val="006574E4"/>
    <w:rsid w:val="00B134B8"/>
    <w:rsid w:val="00B9163D"/>
    <w:rsid w:val="00BC0EBA"/>
    <w:rsid w:val="00C154E3"/>
    <w:rsid w:val="00D97DE9"/>
    <w:rsid w:val="00E7210E"/>
    <w:rsid w:val="00E7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63FE1DC-EA9D-42F3-A5E6-BB471AD9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uiPriority w:val="1"/>
    <w:qFormat/>
    <w:pPr>
      <w:ind w:left="394" w:hanging="25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4"/>
      <w:ind w:left="1010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42" w:firstLine="47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154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4E3"/>
    <w:rPr>
      <w:rFonts w:ascii="Carlito" w:eastAsia="Carlito" w:hAnsi="Carlito" w:cs="Carlito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54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4E3"/>
    <w:rPr>
      <w:rFonts w:ascii="Carlito" w:eastAsia="Carlito" w:hAnsi="Carlito" w:cs="Carlito"/>
      <w:lang w:val="pt-PT"/>
    </w:rPr>
  </w:style>
  <w:style w:type="character" w:styleId="Hyperlink">
    <w:name w:val="Hyperlink"/>
    <w:basedOn w:val="Fontepargpadro"/>
    <w:uiPriority w:val="99"/>
    <w:unhideWhenUsed/>
    <w:rsid w:val="000C20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@vitormeireles.sc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duca@vitormeireles.sc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1443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WIN8</cp:lastModifiedBy>
  <cp:revision>11</cp:revision>
  <dcterms:created xsi:type="dcterms:W3CDTF">2021-10-18T16:08:00Z</dcterms:created>
  <dcterms:modified xsi:type="dcterms:W3CDTF">2021-11-16T19:52:00Z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2021-10-18T00:00:00Z</vt:filetime>
  </property>
</Properties>
</file>