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98" w:rsidRDefault="004C64D3" w:rsidP="004C6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0CFE" w:rsidRPr="006B0CFE">
        <w:rPr>
          <w:rFonts w:ascii="Times New Roman" w:hAnsi="Times New Roman" w:cs="Times New Roman"/>
          <w:sz w:val="24"/>
          <w:szCs w:val="24"/>
        </w:rPr>
        <w:t xml:space="preserve">Prefeitura Municipal de Vitor Meireles vem através da SECRETARIA MUNICIPAL DE EDUCAÇÃO, comunicar que as aulas da rede municipal e estadual inicia se na próxima segunda feira, em todas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6B0CFE" w:rsidRPr="006B0CFE">
        <w:rPr>
          <w:rFonts w:ascii="Times New Roman" w:hAnsi="Times New Roman" w:cs="Times New Roman"/>
          <w:sz w:val="24"/>
          <w:szCs w:val="24"/>
        </w:rPr>
        <w:t>unidades escolares do Município. Lembrando que os alunos matriculados no Centro da Cidade da rede municipal do 1º ao 5º ano, as aulas será no prédio novo próximo a creche, Rua João Francisco Coser, Bairro Palmitos, os alunos da rede estadual de 6º ao 9º ano as aulas será 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B0CFE" w:rsidRPr="006B0CFE">
        <w:rPr>
          <w:rFonts w:ascii="Times New Roman" w:hAnsi="Times New Roman" w:cs="Times New Roman"/>
          <w:sz w:val="24"/>
          <w:szCs w:val="24"/>
        </w:rPr>
        <w:t xml:space="preserve"> Escola Estadual Victor Meireles. Maiores informações com os Diretores das r</w:t>
      </w:r>
      <w:bookmarkStart w:id="0" w:name="_GoBack"/>
      <w:bookmarkEnd w:id="0"/>
      <w:r w:rsidR="006B0CFE" w:rsidRPr="006B0CFE">
        <w:rPr>
          <w:rFonts w:ascii="Times New Roman" w:hAnsi="Times New Roman" w:cs="Times New Roman"/>
          <w:sz w:val="24"/>
          <w:szCs w:val="24"/>
        </w:rPr>
        <w:t>espectivas escolas;</w:t>
      </w:r>
    </w:p>
    <w:p w:rsidR="006B0CFE" w:rsidRPr="006B0CFE" w:rsidRDefault="004C6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 Municipal:</w:t>
      </w:r>
    </w:p>
    <w:tbl>
      <w:tblPr>
        <w:tblStyle w:val="Tabelacomgrade"/>
        <w:tblW w:w="7230" w:type="dxa"/>
        <w:tblInd w:w="-34" w:type="dxa"/>
        <w:tblLook w:val="04A0" w:firstRow="1" w:lastRow="0" w:firstColumn="1" w:lastColumn="0" w:noHBand="0" w:noVBand="1"/>
      </w:tblPr>
      <w:tblGrid>
        <w:gridCol w:w="3403"/>
        <w:gridCol w:w="3827"/>
      </w:tblGrid>
      <w:tr w:rsidR="006B0CFE" w:rsidRPr="006B0CFE" w:rsidTr="006B0CFE">
        <w:tc>
          <w:tcPr>
            <w:tcW w:w="3403" w:type="dxa"/>
          </w:tcPr>
          <w:p w:rsidR="006B0CFE" w:rsidRPr="006B0CFE" w:rsidRDefault="006B0CFE" w:rsidP="006B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</w:p>
        </w:tc>
        <w:tc>
          <w:tcPr>
            <w:tcW w:w="3827" w:type="dxa"/>
          </w:tcPr>
          <w:p w:rsidR="006B0CFE" w:rsidRPr="006B0CFE" w:rsidRDefault="006B0CFE" w:rsidP="006B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Diretor</w:t>
            </w:r>
          </w:p>
        </w:tc>
      </w:tr>
      <w:tr w:rsidR="006B0CFE" w:rsidRPr="006B0CFE" w:rsidTr="006B0CFE">
        <w:tc>
          <w:tcPr>
            <w:tcW w:w="3403" w:type="dxa"/>
          </w:tcPr>
          <w:p w:rsidR="006B0CFE" w:rsidRPr="006B0CFE" w:rsidRDefault="006B0CFE" w:rsidP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Ceja</w:t>
            </w:r>
            <w:proofErr w:type="spellEnd"/>
          </w:p>
        </w:tc>
        <w:tc>
          <w:tcPr>
            <w:tcW w:w="3827" w:type="dxa"/>
          </w:tcPr>
          <w:p w:rsidR="006B0CFE" w:rsidRPr="006B0CFE" w:rsidRDefault="006B0CFE" w:rsidP="006B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Vera Lucia Tibes de Mello</w:t>
            </w:r>
          </w:p>
        </w:tc>
      </w:tr>
      <w:tr w:rsidR="006B0CFE" w:rsidRPr="006B0CFE" w:rsidTr="006B0CFE">
        <w:tc>
          <w:tcPr>
            <w:tcW w:w="3403" w:type="dxa"/>
          </w:tcPr>
          <w:p w:rsidR="006B0CFE" w:rsidRPr="006B0CFE" w:rsidRDefault="006B0CFE" w:rsidP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E.M. Serra Abelha I</w:t>
            </w:r>
          </w:p>
        </w:tc>
        <w:tc>
          <w:tcPr>
            <w:tcW w:w="3827" w:type="dxa"/>
          </w:tcPr>
          <w:p w:rsidR="006B0CFE" w:rsidRPr="006B0CFE" w:rsidRDefault="006B0CFE" w:rsidP="006B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Osmar </w:t>
            </w: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Hobold</w:t>
            </w:r>
            <w:proofErr w:type="spellEnd"/>
          </w:p>
        </w:tc>
      </w:tr>
      <w:tr w:rsidR="006B0CFE" w:rsidRPr="006B0CFE" w:rsidTr="006B0CFE">
        <w:tc>
          <w:tcPr>
            <w:tcW w:w="3403" w:type="dxa"/>
          </w:tcPr>
          <w:p w:rsidR="006B0CFE" w:rsidRPr="006B0CFE" w:rsidRDefault="006B0CFE" w:rsidP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E.M </w:t>
            </w: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Vctor</w:t>
            </w:r>
            <w:proofErr w:type="spellEnd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 Meireles</w:t>
            </w:r>
          </w:p>
        </w:tc>
        <w:tc>
          <w:tcPr>
            <w:tcW w:w="3827" w:type="dxa"/>
          </w:tcPr>
          <w:p w:rsidR="006B0CFE" w:rsidRPr="006B0CFE" w:rsidRDefault="006B0CFE" w:rsidP="006B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Elacir</w:t>
            </w:r>
            <w:proofErr w:type="spellEnd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Eickenberg</w:t>
            </w:r>
            <w:proofErr w:type="spellEnd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Prange</w:t>
            </w:r>
            <w:proofErr w:type="spellEnd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0CFE" w:rsidRPr="006B0CFE" w:rsidTr="006B0CFE">
        <w:tc>
          <w:tcPr>
            <w:tcW w:w="3403" w:type="dxa"/>
          </w:tcPr>
          <w:p w:rsidR="006B0CFE" w:rsidRPr="006B0CFE" w:rsidRDefault="006B0CFE" w:rsidP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E.M. Rio </w:t>
            </w: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Denecke</w:t>
            </w:r>
            <w:proofErr w:type="spellEnd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827" w:type="dxa"/>
          </w:tcPr>
          <w:p w:rsidR="006B0CFE" w:rsidRPr="006B0CFE" w:rsidRDefault="006B0CFE" w:rsidP="006B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Aurélia </w:t>
            </w: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Soethe</w:t>
            </w:r>
            <w:proofErr w:type="spellEnd"/>
          </w:p>
        </w:tc>
      </w:tr>
      <w:tr w:rsidR="006B0CFE" w:rsidRPr="006B0CFE" w:rsidTr="006B0CFE">
        <w:tc>
          <w:tcPr>
            <w:tcW w:w="3403" w:type="dxa"/>
          </w:tcPr>
          <w:p w:rsidR="006B0CFE" w:rsidRPr="006B0CFE" w:rsidRDefault="006B0CFE" w:rsidP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CEI Chapeuzinho V.</w:t>
            </w:r>
          </w:p>
        </w:tc>
        <w:tc>
          <w:tcPr>
            <w:tcW w:w="3827" w:type="dxa"/>
          </w:tcPr>
          <w:p w:rsidR="006B0CFE" w:rsidRPr="006B0CFE" w:rsidRDefault="006B0CFE" w:rsidP="006B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Iliani</w:t>
            </w:r>
            <w:proofErr w:type="spellEnd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 Ferreira de Souza</w:t>
            </w:r>
          </w:p>
        </w:tc>
      </w:tr>
      <w:tr w:rsidR="006B0CFE" w:rsidRPr="006B0CFE" w:rsidTr="006B0CFE">
        <w:tc>
          <w:tcPr>
            <w:tcW w:w="3403" w:type="dxa"/>
          </w:tcPr>
          <w:p w:rsidR="006B0CFE" w:rsidRPr="006B0CFE" w:rsidRDefault="006B0CFE" w:rsidP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E.M. Salto </w:t>
            </w: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Dollmann</w:t>
            </w:r>
            <w:proofErr w:type="spellEnd"/>
          </w:p>
        </w:tc>
        <w:tc>
          <w:tcPr>
            <w:tcW w:w="3827" w:type="dxa"/>
          </w:tcPr>
          <w:p w:rsidR="006B0CFE" w:rsidRPr="006B0CFE" w:rsidRDefault="006B0CFE" w:rsidP="006B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>Ilma</w:t>
            </w:r>
            <w:proofErr w:type="spellEnd"/>
            <w:r w:rsidRPr="006B0CFE">
              <w:rPr>
                <w:rFonts w:ascii="Times New Roman" w:hAnsi="Times New Roman" w:cs="Times New Roman"/>
                <w:sz w:val="24"/>
                <w:szCs w:val="24"/>
              </w:rPr>
              <w:t xml:space="preserve"> Watras</w:t>
            </w:r>
          </w:p>
        </w:tc>
      </w:tr>
    </w:tbl>
    <w:p w:rsidR="006B0CFE" w:rsidRDefault="006B0CFE">
      <w:pPr>
        <w:rPr>
          <w:rFonts w:ascii="Times New Roman" w:hAnsi="Times New Roman" w:cs="Times New Roman"/>
          <w:sz w:val="24"/>
          <w:szCs w:val="24"/>
        </w:rPr>
      </w:pPr>
    </w:p>
    <w:p w:rsidR="006B0CFE" w:rsidRDefault="006B0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 Estadual;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6B0CFE" w:rsidTr="006B0CFE">
        <w:tc>
          <w:tcPr>
            <w:tcW w:w="3369" w:type="dxa"/>
          </w:tcPr>
          <w:p w:rsidR="006B0CFE" w:rsidRDefault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 E.B Victor Meireles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6B0CFE" w:rsidRDefault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Marcos Leandro</w:t>
            </w:r>
          </w:p>
        </w:tc>
      </w:tr>
      <w:tr w:rsidR="006B0CFE" w:rsidTr="006B0CFE">
        <w:tc>
          <w:tcPr>
            <w:tcW w:w="3369" w:type="dxa"/>
          </w:tcPr>
          <w:p w:rsidR="006B0CFE" w:rsidRDefault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Escola E.B Dom Pedro 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6B0CFE" w:rsidRDefault="006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Vendrami</w:t>
            </w:r>
            <w:proofErr w:type="spellEnd"/>
          </w:p>
        </w:tc>
      </w:tr>
    </w:tbl>
    <w:p w:rsidR="006B0CFE" w:rsidRDefault="006B0CFE">
      <w:pPr>
        <w:rPr>
          <w:rFonts w:ascii="Times New Roman" w:hAnsi="Times New Roman" w:cs="Times New Roman"/>
          <w:sz w:val="24"/>
          <w:szCs w:val="24"/>
        </w:rPr>
      </w:pPr>
    </w:p>
    <w:p w:rsidR="006B0CFE" w:rsidRDefault="006B0CFE">
      <w:pPr>
        <w:rPr>
          <w:rFonts w:ascii="Times New Roman" w:hAnsi="Times New Roman" w:cs="Times New Roman"/>
          <w:sz w:val="24"/>
          <w:szCs w:val="24"/>
        </w:rPr>
      </w:pPr>
    </w:p>
    <w:p w:rsidR="006B0CFE" w:rsidRPr="006B0CFE" w:rsidRDefault="006B0CFE">
      <w:pPr>
        <w:rPr>
          <w:rFonts w:ascii="Times New Roman" w:hAnsi="Times New Roman" w:cs="Times New Roman"/>
          <w:sz w:val="24"/>
          <w:szCs w:val="24"/>
        </w:rPr>
      </w:pPr>
    </w:p>
    <w:sectPr w:rsidR="006B0CFE" w:rsidRPr="006B0CFE" w:rsidSect="006B0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FE"/>
    <w:rsid w:val="004C64D3"/>
    <w:rsid w:val="006B0CFE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Valdeli S</cp:lastModifiedBy>
  <cp:revision>2</cp:revision>
  <dcterms:created xsi:type="dcterms:W3CDTF">2017-02-10T19:04:00Z</dcterms:created>
  <dcterms:modified xsi:type="dcterms:W3CDTF">2017-02-10T19:04:00Z</dcterms:modified>
</cp:coreProperties>
</file>