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0B" w:rsidRDefault="004F760B"/>
    <w:p w:rsidR="008D015C" w:rsidRDefault="008D015C"/>
    <w:p w:rsidR="008D015C" w:rsidRDefault="008D015C"/>
    <w:p w:rsidR="0027142E" w:rsidRDefault="0027142E"/>
    <w:p w:rsidR="0027142E" w:rsidRDefault="0027142E"/>
    <w:p w:rsidR="002D1858" w:rsidRDefault="002D1858"/>
    <w:p w:rsidR="00F23627" w:rsidRDefault="00F23627"/>
    <w:p w:rsidR="00F23627" w:rsidRDefault="00F23627"/>
    <w:p w:rsidR="004F760B" w:rsidRDefault="00F23627" w:rsidP="004F760B">
      <w:pPr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>Proc</w:t>
      </w:r>
      <w:r w:rsidR="00D21C70">
        <w:rPr>
          <w:rFonts w:ascii="Times New Roman" w:hAnsi="Times New Roman" w:cs="Times New Roman"/>
          <w:sz w:val="24"/>
          <w:szCs w:val="24"/>
        </w:rPr>
        <w:t>esso Seletivo Simplificado nº 02</w:t>
      </w:r>
      <w:r w:rsidR="008D4503">
        <w:rPr>
          <w:rFonts w:ascii="Times New Roman" w:hAnsi="Times New Roman" w:cs="Times New Roman"/>
          <w:sz w:val="24"/>
          <w:szCs w:val="24"/>
        </w:rPr>
        <w:t>/2025</w:t>
      </w:r>
    </w:p>
    <w:p w:rsidR="00C30EB9" w:rsidRPr="002D1858" w:rsidRDefault="00C30EB9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Default="00F23627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>Reavaliação das inscriçoes efetuadas</w:t>
      </w:r>
      <w:r w:rsidR="00F51F08">
        <w:rPr>
          <w:rFonts w:ascii="Times New Roman" w:hAnsi="Times New Roman" w:cs="Times New Roman"/>
          <w:sz w:val="24"/>
          <w:szCs w:val="24"/>
        </w:rPr>
        <w:t xml:space="preserve"> e homologação</w:t>
      </w:r>
      <w:r w:rsidRPr="002D1858">
        <w:rPr>
          <w:rFonts w:ascii="Times New Roman" w:hAnsi="Times New Roman" w:cs="Times New Roman"/>
          <w:sz w:val="24"/>
          <w:szCs w:val="24"/>
        </w:rPr>
        <w:t xml:space="preserve"> de acordo com o referido edital, após a análise dos recursos</w:t>
      </w:r>
      <w:r w:rsidR="004F760B" w:rsidRPr="002D1858">
        <w:rPr>
          <w:rFonts w:ascii="Times New Roman" w:hAnsi="Times New Roman" w:cs="Times New Roman"/>
          <w:sz w:val="24"/>
          <w:szCs w:val="24"/>
        </w:rPr>
        <w:t>:</w:t>
      </w:r>
    </w:p>
    <w:p w:rsidR="00C30EB9" w:rsidRPr="002D1858" w:rsidRDefault="00C30EB9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760B" w:rsidRPr="008D4503" w:rsidRDefault="008D4503" w:rsidP="004F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03">
        <w:rPr>
          <w:rFonts w:ascii="Times New Roman" w:hAnsi="Times New Roman" w:cs="Times New Roman"/>
          <w:b/>
          <w:sz w:val="24"/>
          <w:szCs w:val="24"/>
        </w:rPr>
        <w:t>QUADRO DE CLASSIFICAÇÃO DEFINITIVA E HOMOLOGAÇÃO;</w:t>
      </w:r>
    </w:p>
    <w:p w:rsidR="002D1858" w:rsidRPr="002D1858" w:rsidRDefault="002D1858" w:rsidP="004F76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59E" w:rsidRPr="002D1858" w:rsidRDefault="00CD359E" w:rsidP="004F76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858" w:rsidRPr="002D1858" w:rsidRDefault="00D21C70" w:rsidP="002D1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 xml:space="preserve">Quadro de classificação definitiva </w:t>
      </w:r>
      <w:r>
        <w:rPr>
          <w:rFonts w:ascii="Times New Roman" w:hAnsi="Times New Roman" w:cs="Times New Roman"/>
          <w:sz w:val="24"/>
          <w:szCs w:val="24"/>
        </w:rPr>
        <w:t>cargo Auxiliar de Serviços Gerais</w:t>
      </w:r>
      <w:r w:rsidRPr="002D1858">
        <w:rPr>
          <w:rFonts w:ascii="Times New Roman" w:hAnsi="Times New Roman" w:cs="Times New Roman"/>
          <w:sz w:val="24"/>
          <w:szCs w:val="24"/>
        </w:rPr>
        <w:t>;</w:t>
      </w:r>
    </w:p>
    <w:p w:rsidR="00C30EB9" w:rsidRDefault="00C30EB9" w:rsidP="00C30EB9">
      <w:pPr>
        <w:rPr>
          <w:rFonts w:ascii="Times New Roman" w:hAnsi="Times New Roman" w:cs="Times New Roman"/>
        </w:rPr>
      </w:pPr>
    </w:p>
    <w:p w:rsidR="00D21C70" w:rsidRPr="005443CF" w:rsidRDefault="00D21C70" w:rsidP="00D21C70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8958" w:type="dxa"/>
        <w:tblLayout w:type="fixed"/>
        <w:tblLook w:val="04A0" w:firstRow="1" w:lastRow="0" w:firstColumn="1" w:lastColumn="0" w:noHBand="0" w:noVBand="1"/>
      </w:tblPr>
      <w:tblGrid>
        <w:gridCol w:w="2699"/>
        <w:gridCol w:w="1138"/>
        <w:gridCol w:w="1138"/>
        <w:gridCol w:w="995"/>
        <w:gridCol w:w="1281"/>
        <w:gridCol w:w="1707"/>
      </w:tblGrid>
      <w:tr w:rsidR="00D21C70" w:rsidRPr="005443CF" w:rsidTr="00603EAD">
        <w:trPr>
          <w:trHeight w:val="69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70" w:rsidRPr="00813CB1" w:rsidRDefault="00D21C70" w:rsidP="00603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Grau de Instrução Escolar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70" w:rsidRPr="00813CB1" w:rsidRDefault="00D21C70" w:rsidP="00603E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Tempo de Serviço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Data Nascimento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Colocação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Dariana Vaseleski Fernades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13/11/1985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Augustinho Soorer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03/051970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</w:t>
            </w:r>
          </w:p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Diandra Bileski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18/01/2006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Cecilia Mendes de Souza Meneghelli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05/06/1959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Rozenilde Souza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11/10/1991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Merci Graupner Fausto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13/05/1973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Marineusa Pandini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03/03/1978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°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Alesson Dranalina Aloncio Vidal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24/01/1995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Desclassificada Item 3.5 Edital</w:t>
            </w:r>
          </w:p>
        </w:tc>
      </w:tr>
      <w:tr w:rsidR="00D21C70" w:rsidRPr="005443CF" w:rsidTr="00603EAD">
        <w:trPr>
          <w:trHeight w:val="5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Aparecida Zimath Kotelak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04/07/1972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Desclassificada Item 3.5 Edital</w:t>
            </w:r>
          </w:p>
        </w:tc>
      </w:tr>
    </w:tbl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rPr>
          <w:rFonts w:ascii="Times New Roman" w:hAnsi="Times New Roman" w:cs="Times New Roman"/>
        </w:rPr>
      </w:pPr>
    </w:p>
    <w:p w:rsidR="00D21C70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C70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C70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C70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C70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C70" w:rsidRPr="005443CF" w:rsidRDefault="00D21C70" w:rsidP="00D21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adro de classificação defininitiva</w:t>
      </w:r>
      <w:r w:rsidRPr="0054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cargo Servente/Merendeira</w:t>
      </w:r>
      <w:r w:rsidRPr="005443CF">
        <w:rPr>
          <w:rFonts w:ascii="Times New Roman" w:hAnsi="Times New Roman" w:cs="Times New Roman"/>
          <w:sz w:val="24"/>
          <w:szCs w:val="24"/>
        </w:rPr>
        <w:t>;</w:t>
      </w:r>
    </w:p>
    <w:p w:rsidR="00D21C70" w:rsidRPr="005443CF" w:rsidRDefault="00D21C70" w:rsidP="00D21C70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992"/>
        <w:gridCol w:w="1276"/>
        <w:gridCol w:w="1701"/>
      </w:tblGrid>
      <w:tr w:rsidR="00D21C70" w:rsidRPr="005443CF" w:rsidTr="00603EAD">
        <w:trPr>
          <w:trHeight w:val="6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70" w:rsidRPr="00813CB1" w:rsidRDefault="00D21C70" w:rsidP="00603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Grau de Instrução Escolar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70" w:rsidRPr="00813CB1" w:rsidRDefault="00D21C70" w:rsidP="00603E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Tempo de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Data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813CB1" w:rsidRDefault="00D21C70" w:rsidP="00603EAD">
            <w:pPr>
              <w:ind w:left="-6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B1">
              <w:rPr>
                <w:rFonts w:ascii="Times New Roman" w:hAnsi="Times New Roman" w:cs="Times New Roman"/>
                <w:b/>
                <w:sz w:val="20"/>
                <w:szCs w:val="20"/>
              </w:rPr>
              <w:t>Colocação</w:t>
            </w:r>
          </w:p>
        </w:tc>
      </w:tr>
      <w:tr w:rsidR="00D21C70" w:rsidRPr="005443CF" w:rsidTr="00603EAD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Joice Scottini Kuhnen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29/10/1981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</w:t>
            </w:r>
          </w:p>
        </w:tc>
      </w:tr>
      <w:tr w:rsidR="00D21C70" w:rsidRPr="005443CF" w:rsidTr="00603EAD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Pr="005443CF" w:rsidRDefault="00D21C70" w:rsidP="0060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Fabiana Dutra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09/09/1998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60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</w:t>
            </w:r>
          </w:p>
        </w:tc>
      </w:tr>
      <w:tr w:rsidR="00D21C70" w:rsidRPr="005443CF" w:rsidTr="00603EAD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Andréia Aparecida Belarmino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70" w:rsidRDefault="00D21C70" w:rsidP="00D21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°</w:t>
            </w:r>
          </w:p>
        </w:tc>
      </w:tr>
    </w:tbl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Pr="005443CF" w:rsidRDefault="002D1858" w:rsidP="002D1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858" w:rsidRPr="005443CF" w:rsidRDefault="002D1858" w:rsidP="002D18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858" w:rsidRPr="005443CF" w:rsidRDefault="00D21C70" w:rsidP="002D1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Vitor meireles, 14</w:t>
      </w:r>
      <w:r w:rsidR="008D4503">
        <w:rPr>
          <w:rFonts w:ascii="Times New Roman" w:hAnsi="Times New Roman" w:cs="Times New Roman"/>
          <w:sz w:val="24"/>
          <w:szCs w:val="24"/>
        </w:rPr>
        <w:t xml:space="preserve"> de Fevereiro de 2025</w:t>
      </w:r>
      <w:r w:rsidR="002D1858" w:rsidRPr="005443CF">
        <w:rPr>
          <w:rFonts w:ascii="Times New Roman" w:hAnsi="Times New Roman" w:cs="Times New Roman"/>
          <w:sz w:val="24"/>
          <w:szCs w:val="24"/>
        </w:rPr>
        <w:t>.</w:t>
      </w:r>
    </w:p>
    <w:p w:rsidR="002D1858" w:rsidRPr="005443CF" w:rsidRDefault="002D1858" w:rsidP="002D1858">
      <w:pPr>
        <w:jc w:val="both"/>
        <w:rPr>
          <w:rFonts w:ascii="Times New Roman" w:hAnsi="Times New Roman" w:cs="Times New Roman"/>
        </w:rPr>
      </w:pPr>
    </w:p>
    <w:p w:rsidR="002D1858" w:rsidRPr="005443CF" w:rsidRDefault="002D1858" w:rsidP="002D1858">
      <w:pPr>
        <w:jc w:val="center"/>
        <w:rPr>
          <w:rFonts w:ascii="Times New Roman" w:hAnsi="Times New Roman" w:cs="Times New Roman"/>
        </w:rPr>
      </w:pPr>
    </w:p>
    <w:p w:rsidR="002D1858" w:rsidRDefault="002D1858" w:rsidP="002D1858">
      <w:pPr>
        <w:jc w:val="center"/>
        <w:rPr>
          <w:rFonts w:asciiTheme="minorHAnsi" w:hAnsiTheme="minorHAnsi" w:cstheme="minorHAnsi"/>
        </w:rPr>
      </w:pPr>
    </w:p>
    <w:p w:rsidR="002D1858" w:rsidRDefault="00D21C70" w:rsidP="002D1858">
      <w:pPr>
        <w:keepNext/>
        <w:ind w:left="4820"/>
        <w:outlineLvl w:val="2"/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 xml:space="preserve">   </w:t>
      </w:r>
      <w:r w:rsidR="008D4503">
        <w:rPr>
          <w:rFonts w:ascii="Times New Roman" w:eastAsia="Arial Unicode MS" w:hAnsi="Times New Roman"/>
          <w:b/>
          <w:sz w:val="24"/>
          <w:szCs w:val="24"/>
          <w:lang w:eastAsia="pt-BR"/>
        </w:rPr>
        <w:t>MARCELO DAROLT</w:t>
      </w:r>
    </w:p>
    <w:p w:rsidR="002D1858" w:rsidRDefault="002D1858" w:rsidP="002D1858">
      <w:pPr>
        <w:ind w:left="525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2D1858" w:rsidRDefault="002D1858" w:rsidP="002D1858">
      <w:pPr>
        <w:jc w:val="center"/>
      </w:pPr>
    </w:p>
    <w:p w:rsidR="007B0398" w:rsidRDefault="007B0398" w:rsidP="007B0398">
      <w:pPr>
        <w:ind w:right="-427"/>
      </w:pPr>
    </w:p>
    <w:p w:rsidR="004F760B" w:rsidRDefault="004F760B" w:rsidP="004F760B">
      <w:pPr>
        <w:jc w:val="both"/>
        <w:rPr>
          <w:rFonts w:asciiTheme="minorHAnsi" w:hAnsiTheme="minorHAnsi" w:cstheme="minorHAnsi"/>
        </w:rPr>
      </w:pPr>
    </w:p>
    <w:p w:rsidR="004F760B" w:rsidRDefault="004F760B" w:rsidP="004F760B">
      <w:pPr>
        <w:jc w:val="both"/>
        <w:rPr>
          <w:rFonts w:asciiTheme="minorHAnsi" w:hAnsiTheme="minorHAnsi" w:cstheme="minorHAnsi"/>
        </w:rPr>
      </w:pPr>
    </w:p>
    <w:sectPr w:rsidR="004F760B" w:rsidSect="004F760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0B"/>
    <w:rsid w:val="0027142E"/>
    <w:rsid w:val="002D1858"/>
    <w:rsid w:val="002E2CE5"/>
    <w:rsid w:val="00337AB3"/>
    <w:rsid w:val="003F576A"/>
    <w:rsid w:val="004339AB"/>
    <w:rsid w:val="004F760B"/>
    <w:rsid w:val="00623BFD"/>
    <w:rsid w:val="00677F2C"/>
    <w:rsid w:val="00701295"/>
    <w:rsid w:val="007366D5"/>
    <w:rsid w:val="007A2206"/>
    <w:rsid w:val="007B0398"/>
    <w:rsid w:val="008D015C"/>
    <w:rsid w:val="008D4503"/>
    <w:rsid w:val="009104E3"/>
    <w:rsid w:val="009F5CC7"/>
    <w:rsid w:val="00A6664A"/>
    <w:rsid w:val="00AF5CBC"/>
    <w:rsid w:val="00B11906"/>
    <w:rsid w:val="00B153F4"/>
    <w:rsid w:val="00C30EB9"/>
    <w:rsid w:val="00CD359E"/>
    <w:rsid w:val="00CE0591"/>
    <w:rsid w:val="00D21C70"/>
    <w:rsid w:val="00D87CF9"/>
    <w:rsid w:val="00DD7344"/>
    <w:rsid w:val="00EE4138"/>
    <w:rsid w:val="00F23627"/>
    <w:rsid w:val="00F361C8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035C-CBA1-4E2D-A301-2DEB1BD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7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01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15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WIN8</cp:lastModifiedBy>
  <cp:revision>13</cp:revision>
  <cp:lastPrinted>2024-05-22T11:15:00Z</cp:lastPrinted>
  <dcterms:created xsi:type="dcterms:W3CDTF">2024-04-15T11:20:00Z</dcterms:created>
  <dcterms:modified xsi:type="dcterms:W3CDTF">2025-02-14T11:13:00Z</dcterms:modified>
</cp:coreProperties>
</file>